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053E18">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053E18">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675F97" w:rsidRDefault="009A7368" w:rsidP="00675F97">
      <w:pPr>
        <w:bidi/>
        <w:spacing w:line="360" w:lineRule="auto"/>
        <w:rPr>
          <w:rFonts w:cs="B Badr" w:hint="cs"/>
          <w:b/>
          <w:bCs/>
          <w:sz w:val="28"/>
          <w:szCs w:val="28"/>
          <w:rtl/>
        </w:rPr>
      </w:pPr>
      <w:r>
        <w:rPr>
          <w:rFonts w:cs="B Badr" w:hint="cs"/>
          <w:b/>
          <w:bCs/>
          <w:sz w:val="28"/>
          <w:szCs w:val="28"/>
          <w:rtl/>
        </w:rPr>
        <w:t>عرض کردیم بحث درباره جریان معاطات در غیر بیع بود</w:t>
      </w:r>
      <w:r w:rsidR="006A7F67">
        <w:rPr>
          <w:rFonts w:cs="B Badr" w:hint="cs"/>
          <w:b/>
          <w:bCs/>
          <w:sz w:val="28"/>
          <w:szCs w:val="28"/>
          <w:rtl/>
        </w:rPr>
        <w:t xml:space="preserve"> و بنا شد به این که متعرض کلمات </w:t>
      </w:r>
      <w:r w:rsidR="005560FD">
        <w:rPr>
          <w:rFonts w:cs="B Badr" w:hint="cs"/>
          <w:b/>
          <w:bCs/>
          <w:sz w:val="28"/>
          <w:szCs w:val="28"/>
          <w:rtl/>
        </w:rPr>
        <w:t>مرحوم نائینی شدیم که در این باب مطلبی فرمودند.</w:t>
      </w:r>
    </w:p>
    <w:p w:rsidR="005560FD" w:rsidRDefault="005560FD" w:rsidP="005560FD">
      <w:pPr>
        <w:bidi/>
        <w:spacing w:line="360" w:lineRule="auto"/>
        <w:rPr>
          <w:rFonts w:cs="B Badr" w:hint="cs"/>
          <w:b/>
          <w:bCs/>
          <w:sz w:val="28"/>
          <w:szCs w:val="28"/>
          <w:rtl/>
        </w:rPr>
      </w:pPr>
      <w:r>
        <w:rPr>
          <w:rFonts w:cs="B Badr" w:hint="cs"/>
          <w:b/>
          <w:bCs/>
          <w:sz w:val="28"/>
          <w:szCs w:val="28"/>
          <w:rtl/>
        </w:rPr>
        <w:t>یک مطلب ایشان را دیروز نخواندیم به عنوان این که مثلا خیلی مهم نیست لکن چون باز اهمیت دارد</w:t>
      </w:r>
      <w:r w:rsidR="000A0235">
        <w:rPr>
          <w:rFonts w:cs="B Badr" w:hint="cs"/>
          <w:b/>
          <w:bCs/>
          <w:sz w:val="28"/>
          <w:szCs w:val="28"/>
          <w:rtl/>
        </w:rPr>
        <w:t xml:space="preserve"> بعد از بحثی که حالا دنباله بحث را ادامه بدهیم این مطلب دیروز ایشان را هم که در وسط نخواندیم ان شا الله بخوانیم. </w:t>
      </w:r>
    </w:p>
    <w:p w:rsidR="000A0235" w:rsidRDefault="000A0235" w:rsidP="000A0235">
      <w:pPr>
        <w:bidi/>
        <w:spacing w:line="360" w:lineRule="auto"/>
        <w:rPr>
          <w:rFonts w:cs="B Badr" w:hint="cs"/>
          <w:b/>
          <w:bCs/>
          <w:sz w:val="28"/>
          <w:szCs w:val="28"/>
          <w:rtl/>
        </w:rPr>
      </w:pPr>
      <w:r>
        <w:rPr>
          <w:rFonts w:cs="B Badr" w:hint="cs"/>
          <w:b/>
          <w:bCs/>
          <w:sz w:val="28"/>
          <w:szCs w:val="28"/>
          <w:rtl/>
        </w:rPr>
        <w:t xml:space="preserve">ایشان خلاصه بحثی را که در نهایت به او رسیدند این شد که </w:t>
      </w:r>
      <w:r w:rsidR="001E193C">
        <w:rPr>
          <w:rFonts w:cs="B Badr" w:hint="cs"/>
          <w:b/>
          <w:bCs/>
          <w:sz w:val="28"/>
          <w:szCs w:val="28"/>
          <w:rtl/>
        </w:rPr>
        <w:t>در عقودی که یا ایقاعاتی که غیر از بیع داریم</w:t>
      </w:r>
      <w:r w:rsidR="00BD1AB2">
        <w:rPr>
          <w:rFonts w:cs="B Badr" w:hint="cs"/>
          <w:b/>
          <w:bCs/>
          <w:sz w:val="28"/>
          <w:szCs w:val="28"/>
          <w:rtl/>
        </w:rPr>
        <w:t xml:space="preserve"> معاطات یعنی این عقود و ایقاعات به سه شکل اند، یکی این که ما لا یمکن انشائه بالقول خارجا، انشاء در این جا مراد یعنی ایجاده، بالقول خارجا</w:t>
      </w:r>
      <w:r w:rsidR="00A87556">
        <w:rPr>
          <w:rFonts w:cs="B Badr" w:hint="cs"/>
          <w:b/>
          <w:bCs/>
          <w:sz w:val="28"/>
          <w:szCs w:val="28"/>
          <w:rtl/>
        </w:rPr>
        <w:t xml:space="preserve">. </w:t>
      </w:r>
    </w:p>
    <w:p w:rsidR="00A87556" w:rsidRDefault="00A87556" w:rsidP="001A598C">
      <w:pPr>
        <w:bidi/>
        <w:spacing w:line="360" w:lineRule="auto"/>
        <w:rPr>
          <w:rFonts w:cs="B Badr" w:hint="cs"/>
          <w:b/>
          <w:bCs/>
          <w:sz w:val="28"/>
          <w:szCs w:val="28"/>
          <w:rtl/>
        </w:rPr>
      </w:pPr>
      <w:r>
        <w:rPr>
          <w:rFonts w:cs="B Badr" w:hint="cs"/>
          <w:b/>
          <w:bCs/>
          <w:sz w:val="28"/>
          <w:szCs w:val="28"/>
          <w:rtl/>
        </w:rPr>
        <w:t>دوم: ما لا یصح انشائه بالفعل شرعا و منها مورد الخلاف</w:t>
      </w:r>
      <w:r w:rsidR="001A598C">
        <w:rPr>
          <w:rFonts w:cs="B Badr" w:hint="cs"/>
          <w:b/>
          <w:bCs/>
          <w:sz w:val="28"/>
          <w:szCs w:val="28"/>
          <w:rtl/>
        </w:rPr>
        <w:t xml:space="preserve"> که محل اختلاف بود. آن وقت دیروز مورد اول و دوم را که نکاح بود، در بحث نکاح را دیروز توضیح دادیم و عرض شد که باید این کلمات مرحوم نائینی در بحث نکاح با آن توضیحی که من عرض کردم روشن شد</w:t>
      </w:r>
      <w:r w:rsidR="004F3236">
        <w:rPr>
          <w:rFonts w:cs="B Badr" w:hint="cs"/>
          <w:b/>
          <w:bCs/>
          <w:sz w:val="28"/>
          <w:szCs w:val="28"/>
          <w:rtl/>
        </w:rPr>
        <w:t xml:space="preserve"> و آن معلوم شد که نکاح عقدی است که یعنی یک حالتی است که شارع حکم به تحققش می کند، این نیست که در اختیار فرد باشد و اگر غیر از این راه بود</w:t>
      </w:r>
      <w:r w:rsidR="008B2B35">
        <w:rPr>
          <w:rFonts w:cs="B Badr" w:hint="cs"/>
          <w:b/>
          <w:bCs/>
          <w:sz w:val="28"/>
          <w:szCs w:val="28"/>
          <w:rtl/>
        </w:rPr>
        <w:t xml:space="preserve"> این حالت زنا دارد. در خود آیه مبارکه دارد إلا علی ازواجهم او ما ملکت ایمانهم، بعد می فرماید</w:t>
      </w:r>
      <w:r w:rsidR="001E0F58">
        <w:rPr>
          <w:rFonts w:cs="B Badr" w:hint="cs"/>
          <w:b/>
          <w:bCs/>
          <w:sz w:val="28"/>
          <w:szCs w:val="28"/>
          <w:rtl/>
        </w:rPr>
        <w:t xml:space="preserve"> فإنه غیر، و من ابتغی وراء ذلک فاولئک هم العادون، فمن ابتغی وراء ذلک</w:t>
      </w:r>
      <w:r w:rsidR="007B2ED5">
        <w:rPr>
          <w:rFonts w:cs="B Badr" w:hint="cs"/>
          <w:b/>
          <w:bCs/>
          <w:sz w:val="28"/>
          <w:szCs w:val="28"/>
          <w:rtl/>
        </w:rPr>
        <w:t xml:space="preserve"> یعنی به غیر از زوجیت و به غیر ملک یمین اگر راه دیگری را خواست انجام بدهد این ها زنا و سفاح حساب می شود، از نکاح خارج است</w:t>
      </w:r>
      <w:r w:rsidR="001B2FDC">
        <w:rPr>
          <w:rFonts w:cs="B Badr" w:hint="cs"/>
          <w:b/>
          <w:bCs/>
          <w:sz w:val="28"/>
          <w:szCs w:val="28"/>
          <w:rtl/>
        </w:rPr>
        <w:t>.</w:t>
      </w:r>
    </w:p>
    <w:p w:rsidR="001B2FDC" w:rsidRDefault="001B2FDC" w:rsidP="001B2FDC">
      <w:pPr>
        <w:bidi/>
        <w:spacing w:line="360" w:lineRule="auto"/>
        <w:rPr>
          <w:rFonts w:cs="B Badr" w:hint="cs"/>
          <w:b/>
          <w:bCs/>
          <w:sz w:val="28"/>
          <w:szCs w:val="28"/>
          <w:rtl/>
        </w:rPr>
      </w:pPr>
      <w:r>
        <w:rPr>
          <w:rFonts w:cs="B Badr" w:hint="cs"/>
          <w:b/>
          <w:bCs/>
          <w:sz w:val="28"/>
          <w:szCs w:val="28"/>
          <w:rtl/>
        </w:rPr>
        <w:t xml:space="preserve">ملک یمین هم همین طور است، ملک یمین هم یک چیزی نیست که شخص بگوید من ملک یمین، ملک یمین یعنی سیطره دست به اصطلاح، کنایه از بردگی، بردگی هم همین طور است، این طور نیست که شخص بگوید من برده هستم، عرض کردم همین چند سال پیش، یکی دو سال پیش در مصر این اتفاق افتاد، مجلسی را گرفتند، یک خانمی خودش را اعلام کرد که من کنیز این هستم، کنیز تو </w:t>
      </w:r>
      <w:r>
        <w:rPr>
          <w:rFonts w:cs="B Badr" w:hint="cs"/>
          <w:b/>
          <w:bCs/>
          <w:sz w:val="28"/>
          <w:szCs w:val="28"/>
          <w:rtl/>
        </w:rPr>
        <w:lastRenderedPageBreak/>
        <w:t>هستم نه زوجه</w:t>
      </w:r>
      <w:r w:rsidR="00BD6270">
        <w:rPr>
          <w:rFonts w:cs="B Badr" w:hint="cs"/>
          <w:b/>
          <w:bCs/>
          <w:sz w:val="28"/>
          <w:szCs w:val="28"/>
          <w:rtl/>
        </w:rPr>
        <w:t xml:space="preserve"> و این مجلس هم گرفتند و جشن و این ها و عرض کردیم بلافاصله هم ازهر موضع گرفت که این باطل است، شخص حر نمی تواند خودش را کنیز قرار بدهد یا برده قرار بدهد، کسی که حر است بیاید بگوید من عبد تو هستم یا کنیز تو هستم، به مجرد جعل که بخواهد خودش را کنیز یا برده قرار بدهد این درست نیست، باید از راه همان اسباب شرعی باشد، جنگی باشد إلی آخره، در باب زوجه هم همین طور است</w:t>
      </w:r>
      <w:r w:rsidR="00D412F3">
        <w:rPr>
          <w:rFonts w:cs="B Badr" w:hint="cs"/>
          <w:b/>
          <w:bCs/>
          <w:sz w:val="28"/>
          <w:szCs w:val="28"/>
          <w:rtl/>
        </w:rPr>
        <w:t>، هم در باب زوجه و هم در باب ملک یمین از ظاهر آیه مبارکه این طور معلوم می شود که آن جایی که زوجیت هست که در آیه دیگر آمده و قد کیف تاخذونه</w:t>
      </w:r>
      <w:r w:rsidR="00D552C5">
        <w:rPr>
          <w:rFonts w:cs="B Badr" w:hint="cs"/>
          <w:b/>
          <w:bCs/>
          <w:sz w:val="28"/>
          <w:szCs w:val="28"/>
          <w:rtl/>
        </w:rPr>
        <w:t xml:space="preserve"> و قد افضی بعضکم علی بعض و اخذنا منکم میثاقا غلیظا</w:t>
      </w:r>
      <w:r w:rsidR="00037700">
        <w:rPr>
          <w:rFonts w:cs="B Badr" w:hint="cs"/>
          <w:b/>
          <w:bCs/>
          <w:sz w:val="28"/>
          <w:szCs w:val="28"/>
          <w:rtl/>
        </w:rPr>
        <w:t>، این میثاق غلیظ باید باشد تا زوجیت بشود، یا جایی باید بشود که شارع حکم ملکیت بکند.</w:t>
      </w:r>
    </w:p>
    <w:p w:rsidR="00037700" w:rsidRDefault="00037700" w:rsidP="0019215A">
      <w:pPr>
        <w:bidi/>
        <w:spacing w:line="360" w:lineRule="auto"/>
        <w:rPr>
          <w:rFonts w:cs="B Badr" w:hint="cs"/>
          <w:b/>
          <w:bCs/>
          <w:sz w:val="28"/>
          <w:szCs w:val="28"/>
          <w:rtl/>
        </w:rPr>
      </w:pPr>
      <w:r>
        <w:rPr>
          <w:rFonts w:cs="B Badr" w:hint="cs"/>
          <w:b/>
          <w:bCs/>
          <w:sz w:val="28"/>
          <w:szCs w:val="28"/>
          <w:rtl/>
        </w:rPr>
        <w:t>آن وقت ظاهر آیه مبارکه این است که اگر این دو تا عنوان محقق نشد</w:t>
      </w:r>
      <w:r w:rsidR="008B662F">
        <w:rPr>
          <w:rFonts w:cs="B Badr" w:hint="cs"/>
          <w:b/>
          <w:bCs/>
          <w:sz w:val="28"/>
          <w:szCs w:val="28"/>
          <w:rtl/>
        </w:rPr>
        <w:t xml:space="preserve"> یکی زوجیت و یکی ملک یمین هر عنوانی که باشد و من ابتغی وراء ذلک</w:t>
      </w:r>
      <w:r w:rsidR="003477E3">
        <w:rPr>
          <w:rFonts w:cs="B Badr" w:hint="cs"/>
          <w:b/>
          <w:bCs/>
          <w:sz w:val="28"/>
          <w:szCs w:val="28"/>
          <w:rtl/>
        </w:rPr>
        <w:t>، و اصولا این فرض که مثلا فرض کنید این ها این کار را روی رضا انجام دادند</w:t>
      </w:r>
      <w:r w:rsidR="008E6DE5">
        <w:rPr>
          <w:rFonts w:cs="B Badr" w:hint="cs"/>
          <w:b/>
          <w:bCs/>
          <w:sz w:val="28"/>
          <w:szCs w:val="28"/>
          <w:rtl/>
        </w:rPr>
        <w:t>، این اصلا خود فرض زناست اصلا، آن زنای به عنف عنوان دیگری دارد، بگوییم به مجرد رضا این عنوان، ظاهر آیه مبارکه این است که اگر غیر از این دو عنوان باشد عنوان زوجیت و عنوان ملک یمین که هر دو عنوان هم متوقف است بر حکم شارع که این جا زوجیت هست، این جا ملک یمین هست، اگر نباشد به هر شکلی باشد می خواهند راضی باشند یا نباشند</w:t>
      </w:r>
      <w:r w:rsidR="0019215A">
        <w:rPr>
          <w:rFonts w:cs="B Badr" w:hint="cs"/>
          <w:b/>
          <w:bCs/>
          <w:sz w:val="28"/>
          <w:szCs w:val="28"/>
          <w:rtl/>
        </w:rPr>
        <w:t xml:space="preserve"> این جز زنا حساب می شود، این راهی بود که ما دیروز عرض کردیم از کلمات مرحوم نائینی مراد ایشان این است، عرض کردیم عبارت ایشان یکمی ابهام داشت یعنی مختصر بود، این توضیحی که عرض کردم ان شا الله روشن شد.</w:t>
      </w:r>
    </w:p>
    <w:p w:rsidR="0019215A" w:rsidRDefault="0019215A" w:rsidP="0019215A">
      <w:pPr>
        <w:bidi/>
        <w:spacing w:line="360" w:lineRule="auto"/>
        <w:rPr>
          <w:rFonts w:cs="B Badr" w:hint="cs"/>
          <w:b/>
          <w:bCs/>
          <w:sz w:val="28"/>
          <w:szCs w:val="28"/>
          <w:rtl/>
        </w:rPr>
      </w:pPr>
      <w:r>
        <w:rPr>
          <w:rFonts w:cs="B Badr" w:hint="cs"/>
          <w:b/>
          <w:bCs/>
          <w:sz w:val="28"/>
          <w:szCs w:val="28"/>
          <w:rtl/>
        </w:rPr>
        <w:t>بعد در قسم سوم مرحوم نائینی قدس الله نفسه</w:t>
      </w:r>
      <w:r w:rsidR="00B62A25">
        <w:rPr>
          <w:rFonts w:cs="B Badr" w:hint="cs"/>
          <w:b/>
          <w:bCs/>
          <w:sz w:val="28"/>
          <w:szCs w:val="28"/>
          <w:rtl/>
        </w:rPr>
        <w:t xml:space="preserve"> قائل می شوند که قسم سوم که مورد اختلاف است وقف است که آیا وقف با فعل محقق می شود یا با فعل محقق نمی شود و ایشان همان تفصیل مشهور را که الان هم تفصیل هست قائلند، اگر به اصطلاح وقف مثل عام باشد مثل مسجد، مقبره، قبرستان، مدرسه، این اشکال ندارد، اگر متلبس به فعل شدند </w:t>
      </w:r>
      <w:r w:rsidR="00CF2A98">
        <w:rPr>
          <w:rFonts w:cs="B Badr" w:hint="cs"/>
          <w:b/>
          <w:bCs/>
          <w:sz w:val="28"/>
          <w:szCs w:val="28"/>
          <w:rtl/>
        </w:rPr>
        <w:t xml:space="preserve">این اشکال ندارد مثلا یک زمینی را به عنوان قبرستان قرار می دهد از املاک خودش و بعد مومنین می آیند آن جا دفن می کنند و پولی هم نمی گیرد و چیزی هم نمی دهد، خود این کافی است برای این که با این فعلش این جا قبرستان بشود پس می تواند وقف قولی داشته باشد بگوید این مکان را به </w:t>
      </w:r>
      <w:r w:rsidR="00CF2A98">
        <w:rPr>
          <w:rFonts w:cs="B Badr" w:hint="cs"/>
          <w:b/>
          <w:bCs/>
          <w:sz w:val="28"/>
          <w:szCs w:val="28"/>
          <w:rtl/>
        </w:rPr>
        <w:lastRenderedPageBreak/>
        <w:t>عنوان مقبره قرار دادم، ممکن است وقف فعلی باشد</w:t>
      </w:r>
      <w:r w:rsidR="009A3D30">
        <w:rPr>
          <w:rFonts w:cs="B Badr" w:hint="cs"/>
          <w:b/>
          <w:bCs/>
          <w:sz w:val="28"/>
          <w:szCs w:val="28"/>
          <w:rtl/>
        </w:rPr>
        <w:t xml:space="preserve">، عملا دفن بشود، البته در این جا یک نکته ای هست که چون دیگه از بحث ما خارج است فقط به خاطر این که نکته. یک روایاتی داریم از پیغمبر که نهی عن الصلوة لا تصلّ فی المقبرة، در مقبره، گاهی این یک روایتی است از عمار ساباطی که در آن پنج ذراع آمده فاصله از قبور، صلوة فی القبور، حالا اصحاب ما چکار کردند آن طولانی است، آن از بحث ما خارج است، آن نکته فنی که در آن جا بود </w:t>
      </w:r>
      <w:r w:rsidR="001A5974">
        <w:rPr>
          <w:rFonts w:cs="B Badr" w:hint="cs"/>
          <w:b/>
          <w:bCs/>
          <w:sz w:val="28"/>
          <w:szCs w:val="28"/>
          <w:rtl/>
        </w:rPr>
        <w:t>خب مثل این که خودش راه افتاد، آن نکته فنی که در آن جا بوود این بود که اگر یک جایی را شخصی به عنوان مقبره قرار داد، وقف کرد، وقف لفظی هم کرد گفت این جا مقبره بشود برای مسلمان ها اما هنوز کسی را دفن نکردند، عملا کسی دفن نشده اما وقف شده به عنوان مقبره و این وقف هم درست است</w:t>
      </w:r>
      <w:r w:rsidR="00725ED2">
        <w:rPr>
          <w:rFonts w:cs="B Badr" w:hint="cs"/>
          <w:b/>
          <w:bCs/>
          <w:sz w:val="28"/>
          <w:szCs w:val="28"/>
          <w:rtl/>
        </w:rPr>
        <w:t>، حالا چون عده ای از اهل سنت هم حتی قائلند که نماز در مقبره باطل است، مشهور بین ما کراهت دارد، شاید اجماعی هم باشد اما در میان اهل سنت مثل ابن حزم قول به بطلان هم داریم که نماز در مقبره حرام است</w:t>
      </w:r>
      <w:r w:rsidR="00122305">
        <w:rPr>
          <w:rFonts w:cs="B Badr" w:hint="cs"/>
          <w:b/>
          <w:bCs/>
          <w:sz w:val="28"/>
          <w:szCs w:val="28"/>
          <w:rtl/>
        </w:rPr>
        <w:t xml:space="preserve"> و باطل است، خدمتتان عرض کنم که چه کراهت و چه حرمت آیا در این جایی که وقف به عنوان مقبره شده اما عملا کسی را درک نکردند این جا را هم می گیرد یا نه</w:t>
      </w:r>
      <w:r w:rsidR="002B4500">
        <w:rPr>
          <w:rFonts w:cs="B Badr" w:hint="cs"/>
          <w:b/>
          <w:bCs/>
          <w:sz w:val="28"/>
          <w:szCs w:val="28"/>
          <w:rtl/>
        </w:rPr>
        <w:t xml:space="preserve">؟ آن روایت عمار ساباطی را به این حمل می کنند، عمار ساباطی می خواهد بگوید که باید دفن هم بشوند، اگر </w:t>
      </w:r>
      <w:r w:rsidR="00DF2DFE">
        <w:rPr>
          <w:rFonts w:cs="B Badr" w:hint="cs"/>
          <w:b/>
          <w:bCs/>
          <w:sz w:val="28"/>
          <w:szCs w:val="28"/>
          <w:rtl/>
        </w:rPr>
        <w:t>دفن نشود فقط عنوان مقبره داشته باشد این کافی نیست</w:t>
      </w:r>
      <w:r w:rsidR="006F4A73">
        <w:rPr>
          <w:rFonts w:cs="B Badr" w:hint="cs"/>
          <w:b/>
          <w:bCs/>
          <w:sz w:val="28"/>
          <w:szCs w:val="28"/>
          <w:rtl/>
        </w:rPr>
        <w:t xml:space="preserve"> برای کراهت یا حرمت که دیگه حالا وارد آن بحث نشویم.</w:t>
      </w:r>
    </w:p>
    <w:p w:rsidR="006F4A73" w:rsidRDefault="006F4A73" w:rsidP="006F4A73">
      <w:pPr>
        <w:bidi/>
        <w:spacing w:line="360" w:lineRule="auto"/>
        <w:rPr>
          <w:rFonts w:cs="B Badr" w:hint="cs"/>
          <w:b/>
          <w:bCs/>
          <w:sz w:val="28"/>
          <w:szCs w:val="28"/>
          <w:rtl/>
        </w:rPr>
      </w:pPr>
      <w:r>
        <w:rPr>
          <w:rFonts w:cs="B Badr" w:hint="cs"/>
          <w:b/>
          <w:bCs/>
          <w:sz w:val="28"/>
          <w:szCs w:val="28"/>
          <w:rtl/>
        </w:rPr>
        <w:t xml:space="preserve">علی ای حال کیف ما کان چون بحث وقف را دیروز پریروز هم متعرض شدیم دیگه در کلمات نائینی احتیاج ندارد، پنج شش سطر نوشتند مراجعه بشود مطلب خاصی نیست لذا مرحوم نائینی اگر وقف خاص باشد بخواهد وقف بر اولاد خودش قرار بدهد این احتیاج به لفظ دارد و به انشای لفظی دارد، اگر می خواهد وقف عام باشد این بنای اصحاب هم فعلا این است که این با فعل می شود لکن </w:t>
      </w:r>
      <w:r w:rsidR="001E20B4">
        <w:rPr>
          <w:rFonts w:cs="B Badr" w:hint="cs"/>
          <w:b/>
          <w:bCs/>
          <w:sz w:val="28"/>
          <w:szCs w:val="28"/>
          <w:rtl/>
        </w:rPr>
        <w:t>وقف بودنش متوقف بر این است که این فعل در خارج انجام بگیرد</w:t>
      </w:r>
      <w:r w:rsidR="00817FB8">
        <w:rPr>
          <w:rFonts w:cs="B Badr" w:hint="cs"/>
          <w:b/>
          <w:bCs/>
          <w:sz w:val="28"/>
          <w:szCs w:val="28"/>
          <w:rtl/>
        </w:rPr>
        <w:t xml:space="preserve"> یعنی شخصی را دفن بکنند این آقا هم پول نگیرد</w:t>
      </w:r>
      <w:r w:rsidR="00BF0E0D">
        <w:rPr>
          <w:rFonts w:cs="B Badr" w:hint="cs"/>
          <w:b/>
          <w:bCs/>
          <w:sz w:val="28"/>
          <w:szCs w:val="28"/>
          <w:rtl/>
        </w:rPr>
        <w:t xml:space="preserve"> تا این جا مقبره بشود اما اگر با صیغه باشد، با لفظ باشد</w:t>
      </w:r>
      <w:r w:rsidR="003E4547">
        <w:rPr>
          <w:rFonts w:cs="B Badr" w:hint="cs"/>
          <w:b/>
          <w:bCs/>
          <w:sz w:val="28"/>
          <w:szCs w:val="28"/>
          <w:rtl/>
        </w:rPr>
        <w:t xml:space="preserve"> به مجرد تلفظ این وقف می شود، بله اگر با لفظ باشد آن حکم کراهت صلوة یا حرمت صلوة احتمالا بار نشود، نهی عن الصلوة فی المقبرة ظاهرش آن جایی است که نه فقط عنوان مقبره، عملا هم توش قبر باشد، آن حکم نهی </w:t>
      </w:r>
      <w:r w:rsidR="003E4547">
        <w:rPr>
          <w:rFonts w:cs="B Badr" w:hint="cs"/>
          <w:b/>
          <w:bCs/>
          <w:sz w:val="28"/>
          <w:szCs w:val="28"/>
          <w:rtl/>
        </w:rPr>
        <w:lastRenderedPageBreak/>
        <w:t xml:space="preserve">عن الصلوة فی المقبرة این است، دیگه چون آن بحث فقهی است باید آن روایات را شرح بدهیم و تلقی اصحاب را شرح بدهیم چون خیلی هم مغلق است و به ذهن ما اصحاب با مشکلاتی روبرو بودند. </w:t>
      </w:r>
    </w:p>
    <w:p w:rsidR="00AF3855" w:rsidRDefault="003E4547" w:rsidP="00AF3855">
      <w:pPr>
        <w:bidi/>
        <w:spacing w:line="360" w:lineRule="auto"/>
        <w:rPr>
          <w:rFonts w:cs="B Badr" w:hint="cs"/>
          <w:b/>
          <w:bCs/>
          <w:sz w:val="28"/>
          <w:szCs w:val="28"/>
          <w:rtl/>
        </w:rPr>
      </w:pPr>
      <w:r>
        <w:rPr>
          <w:rFonts w:cs="B Badr" w:hint="cs"/>
          <w:b/>
          <w:bCs/>
          <w:sz w:val="28"/>
          <w:szCs w:val="28"/>
          <w:rtl/>
        </w:rPr>
        <w:t>پرسش: منفرد است</w:t>
      </w:r>
    </w:p>
    <w:p w:rsidR="003E4547" w:rsidRDefault="003E4547" w:rsidP="00AF3855">
      <w:pPr>
        <w:bidi/>
        <w:spacing w:line="360" w:lineRule="auto"/>
        <w:rPr>
          <w:rFonts w:cs="B Badr" w:hint="cs"/>
          <w:b/>
          <w:bCs/>
          <w:sz w:val="28"/>
          <w:szCs w:val="28"/>
          <w:rtl/>
          <w:lang w:bidi="fa-IR"/>
        </w:rPr>
      </w:pPr>
      <w:r>
        <w:rPr>
          <w:rFonts w:cs="B Badr" w:hint="cs"/>
          <w:b/>
          <w:bCs/>
          <w:sz w:val="28"/>
          <w:szCs w:val="28"/>
          <w:rtl/>
          <w:lang w:bidi="fa-IR"/>
        </w:rPr>
        <w:t>آیت الله مددی: عمار ساباطی در نماز در مقبره منفرد نیست، در قبور منفرد است</w:t>
      </w:r>
      <w:r w:rsidR="008E411F">
        <w:rPr>
          <w:rFonts w:cs="B Badr" w:hint="cs"/>
          <w:b/>
          <w:bCs/>
          <w:sz w:val="28"/>
          <w:szCs w:val="28"/>
          <w:rtl/>
          <w:lang w:bidi="fa-IR"/>
        </w:rPr>
        <w:t xml:space="preserve">، ایشان تعبیر مقبره نکرده، ایشان تعبیر قبول کرده و لذا در </w:t>
      </w:r>
      <w:r w:rsidR="00DC2D24">
        <w:rPr>
          <w:rFonts w:cs="B Badr" w:hint="cs"/>
          <w:b/>
          <w:bCs/>
          <w:sz w:val="28"/>
          <w:szCs w:val="28"/>
          <w:rtl/>
          <w:lang w:bidi="fa-IR"/>
        </w:rPr>
        <w:t>مثل عروة حتی در مثل شرح لمعه دو تا عنوان است، یکیش صلوة در مقبره را مکروه دانستند</w:t>
      </w:r>
      <w:r w:rsidR="00CA26F9">
        <w:rPr>
          <w:rFonts w:cs="B Badr" w:hint="cs"/>
          <w:b/>
          <w:bCs/>
          <w:sz w:val="28"/>
          <w:szCs w:val="28"/>
          <w:rtl/>
          <w:lang w:bidi="fa-IR"/>
        </w:rPr>
        <w:t xml:space="preserve"> یکیش صلوة در قبور یعنی مرادشان این است که جایی که قبر باشد اما مقبره نباشد، حالا مثلا یک قسمت صحرا ده نفر را دفن نکردند، مقبره هم نیست، </w:t>
      </w:r>
      <w:r w:rsidR="00EF46C6">
        <w:rPr>
          <w:rFonts w:cs="B Badr" w:hint="cs"/>
          <w:b/>
          <w:bCs/>
          <w:sz w:val="28"/>
          <w:szCs w:val="28"/>
          <w:rtl/>
          <w:lang w:bidi="fa-IR"/>
        </w:rPr>
        <w:t>مسافر بودند فوت کردند.</w:t>
      </w:r>
    </w:p>
    <w:p w:rsidR="00EF46C6" w:rsidRDefault="00EF46C6" w:rsidP="00EF46C6">
      <w:pPr>
        <w:bidi/>
        <w:spacing w:line="360" w:lineRule="auto"/>
        <w:rPr>
          <w:rFonts w:cs="B Badr" w:hint="cs"/>
          <w:b/>
          <w:bCs/>
          <w:sz w:val="28"/>
          <w:szCs w:val="28"/>
          <w:rtl/>
          <w:lang w:bidi="fa-IR"/>
        </w:rPr>
      </w:pPr>
      <w:r>
        <w:rPr>
          <w:rFonts w:cs="B Badr" w:hint="cs"/>
          <w:b/>
          <w:bCs/>
          <w:sz w:val="28"/>
          <w:szCs w:val="28"/>
          <w:rtl/>
          <w:lang w:bidi="fa-IR"/>
        </w:rPr>
        <w:t>پرسش: مبهم 9:50</w:t>
      </w:r>
    </w:p>
    <w:p w:rsidR="00EF46C6" w:rsidRDefault="00EF46C6" w:rsidP="00EF46C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آن روایت را هم دارد، آن صلوة در قبور، در خود عروة اگر دقت بکنید</w:t>
      </w:r>
      <w:r w:rsidR="001742EB">
        <w:rPr>
          <w:rFonts w:cs="B Badr" w:hint="cs"/>
          <w:b/>
          <w:bCs/>
          <w:sz w:val="28"/>
          <w:szCs w:val="28"/>
          <w:rtl/>
          <w:lang w:bidi="fa-IR"/>
        </w:rPr>
        <w:t xml:space="preserve"> ایشان سه تا عنوان آورده، مقبره را هم آورده</w:t>
      </w:r>
      <w:r w:rsidR="00FC5665">
        <w:rPr>
          <w:rFonts w:cs="B Badr" w:hint="cs"/>
          <w:b/>
          <w:bCs/>
          <w:sz w:val="28"/>
          <w:szCs w:val="28"/>
          <w:rtl/>
          <w:lang w:bidi="fa-IR"/>
        </w:rPr>
        <w:t>، قبور را هم آورده، در روایت عمار قبور آمده مقبره نیامده</w:t>
      </w:r>
      <w:r w:rsidR="005B0674">
        <w:rPr>
          <w:rFonts w:cs="B Badr" w:hint="cs"/>
          <w:b/>
          <w:bCs/>
          <w:sz w:val="28"/>
          <w:szCs w:val="28"/>
          <w:rtl/>
          <w:lang w:bidi="fa-IR"/>
        </w:rPr>
        <w:t xml:space="preserve"> اما به هر حال در روایت اهل سنت و روایت دیگه ما مقبره هم آمده، آن روایت عمار احتیاج به یک شرحی دارد.</w:t>
      </w:r>
    </w:p>
    <w:p w:rsidR="005B0674" w:rsidRDefault="005B0674" w:rsidP="005B0674">
      <w:pPr>
        <w:bidi/>
        <w:spacing w:line="360" w:lineRule="auto"/>
        <w:rPr>
          <w:rFonts w:cs="B Badr" w:hint="cs"/>
          <w:b/>
          <w:bCs/>
          <w:sz w:val="28"/>
          <w:szCs w:val="28"/>
          <w:rtl/>
          <w:lang w:bidi="fa-IR"/>
        </w:rPr>
      </w:pPr>
      <w:r>
        <w:rPr>
          <w:rFonts w:cs="B Badr" w:hint="cs"/>
          <w:b/>
          <w:bCs/>
          <w:sz w:val="28"/>
          <w:szCs w:val="28"/>
          <w:rtl/>
          <w:lang w:bidi="fa-IR"/>
        </w:rPr>
        <w:t>آن وقت بعد نوشته مگر این که ده ذراع فاصله بشود، این ده ذراع فقط در روایت عمار است</w:t>
      </w:r>
      <w:r w:rsidR="00802042">
        <w:rPr>
          <w:rFonts w:cs="B Badr" w:hint="cs"/>
          <w:b/>
          <w:bCs/>
          <w:sz w:val="28"/>
          <w:szCs w:val="28"/>
          <w:rtl/>
          <w:lang w:bidi="fa-IR"/>
        </w:rPr>
        <w:t>، در هیچ روایت دیگر ما نیامده است.</w:t>
      </w:r>
    </w:p>
    <w:p w:rsidR="00802042" w:rsidRDefault="00802042" w:rsidP="00802042">
      <w:pPr>
        <w:bidi/>
        <w:spacing w:line="360" w:lineRule="auto"/>
        <w:rPr>
          <w:rFonts w:cs="B Badr" w:hint="cs"/>
          <w:b/>
          <w:bCs/>
          <w:sz w:val="28"/>
          <w:szCs w:val="28"/>
          <w:rtl/>
          <w:lang w:bidi="fa-IR"/>
        </w:rPr>
      </w:pPr>
      <w:r>
        <w:rPr>
          <w:rFonts w:cs="B Badr" w:hint="cs"/>
          <w:b/>
          <w:bCs/>
          <w:sz w:val="28"/>
          <w:szCs w:val="28"/>
          <w:rtl/>
          <w:lang w:bidi="fa-IR"/>
        </w:rPr>
        <w:t xml:space="preserve">ثم مما ذکرنا، </w:t>
      </w:r>
      <w:r w:rsidR="009443A9">
        <w:rPr>
          <w:rFonts w:cs="B Badr" w:hint="cs"/>
          <w:b/>
          <w:bCs/>
          <w:sz w:val="28"/>
          <w:szCs w:val="28"/>
          <w:rtl/>
          <w:lang w:bidi="fa-IR"/>
        </w:rPr>
        <w:t xml:space="preserve">دیگه چون نمی خواستیم وارد آن بشویم، فقط یک اشاره ای کردیم </w:t>
      </w:r>
      <w:r w:rsidR="00A13B50">
        <w:rPr>
          <w:rFonts w:cs="B Badr" w:hint="cs"/>
          <w:b/>
          <w:bCs/>
          <w:sz w:val="28"/>
          <w:szCs w:val="28"/>
          <w:rtl/>
          <w:lang w:bidi="fa-IR"/>
        </w:rPr>
        <w:t>که</w:t>
      </w:r>
      <w:r w:rsidR="00F812B7">
        <w:rPr>
          <w:rFonts w:cs="B Badr" w:hint="cs"/>
          <w:b/>
          <w:bCs/>
          <w:sz w:val="28"/>
          <w:szCs w:val="28"/>
          <w:rtl/>
          <w:lang w:bidi="fa-IR"/>
        </w:rPr>
        <w:t xml:space="preserve"> یکی از فوارق، چون مرحوم نائینی هم این جا ندارد، یکی از فوارق </w:t>
      </w:r>
      <w:r w:rsidR="003A618F">
        <w:rPr>
          <w:rFonts w:cs="B Badr" w:hint="cs"/>
          <w:b/>
          <w:bCs/>
          <w:sz w:val="28"/>
          <w:szCs w:val="28"/>
          <w:rtl/>
          <w:lang w:bidi="fa-IR"/>
        </w:rPr>
        <w:t>شاید هم ایشان قائل است که این هم مقبره است، وقتی که صیغه لفظی شد، عقد لفظی شد وقفش به صیغه شد این هم حکم مقبره دارد و نماز در آن کراهت دارد</w:t>
      </w:r>
      <w:r w:rsidR="00C85059">
        <w:rPr>
          <w:rFonts w:cs="B Badr" w:hint="cs"/>
          <w:b/>
          <w:bCs/>
          <w:sz w:val="28"/>
          <w:szCs w:val="28"/>
          <w:rtl/>
          <w:lang w:bidi="fa-IR"/>
        </w:rPr>
        <w:t xml:space="preserve"> لکن ظاهرا این طور نباشد، انصافا حق با همان عمار ساباطی باشد که عنوان مقبره</w:t>
      </w:r>
      <w:r w:rsidR="00AA4538">
        <w:rPr>
          <w:rFonts w:cs="B Badr" w:hint="cs"/>
          <w:b/>
          <w:bCs/>
          <w:sz w:val="28"/>
          <w:szCs w:val="28"/>
          <w:rtl/>
          <w:lang w:bidi="fa-IR"/>
        </w:rPr>
        <w:t xml:space="preserve"> تنها کافی نیست، فعلیت دفن هم می خواهد یعنی جایی باشد که آن جا دفن بشود. بله لازم روایت عمار این که عنوان قبور مستقل باشد</w:t>
      </w:r>
      <w:r w:rsidR="00A702CA">
        <w:rPr>
          <w:rFonts w:cs="B Badr" w:hint="cs"/>
          <w:b/>
          <w:bCs/>
          <w:sz w:val="28"/>
          <w:szCs w:val="28"/>
          <w:rtl/>
          <w:lang w:bidi="fa-IR"/>
        </w:rPr>
        <w:t xml:space="preserve"> این احتمالا قابل قبول نباشد که </w:t>
      </w:r>
      <w:r w:rsidR="00E71E1C">
        <w:rPr>
          <w:rFonts w:cs="B Badr" w:hint="cs"/>
          <w:b/>
          <w:bCs/>
          <w:sz w:val="28"/>
          <w:szCs w:val="28"/>
          <w:rtl/>
          <w:lang w:bidi="fa-IR"/>
        </w:rPr>
        <w:t>قبور مستقل باشد.</w:t>
      </w:r>
    </w:p>
    <w:p w:rsidR="00534B3B" w:rsidRDefault="00B640CA" w:rsidP="00B640CA">
      <w:pPr>
        <w:bidi/>
        <w:spacing w:line="360" w:lineRule="auto"/>
        <w:rPr>
          <w:rFonts w:cs="B Badr" w:hint="cs"/>
          <w:b/>
          <w:bCs/>
          <w:sz w:val="28"/>
          <w:szCs w:val="28"/>
          <w:rtl/>
          <w:lang w:bidi="fa-IR"/>
        </w:rPr>
      </w:pPr>
      <w:r w:rsidRPr="00B640CA">
        <w:rPr>
          <w:rFonts w:cs="B Badr" w:hint="cs"/>
          <w:b/>
          <w:bCs/>
          <w:sz w:val="28"/>
          <w:szCs w:val="28"/>
          <w:rtl/>
          <w:lang w:bidi="fa-IR"/>
        </w:rPr>
        <w:t xml:space="preserve">ثم ممّا ذكرنا ظهر أنّه لا يمكن وقوع الإيقاعات بالفعل إلّا باب الإجازة </w:t>
      </w:r>
    </w:p>
    <w:p w:rsidR="00534B3B" w:rsidRDefault="00534B3B" w:rsidP="00534B3B">
      <w:pPr>
        <w:bidi/>
        <w:spacing w:line="360" w:lineRule="auto"/>
        <w:rPr>
          <w:rFonts w:cs="B Badr" w:hint="cs"/>
          <w:b/>
          <w:bCs/>
          <w:sz w:val="28"/>
          <w:szCs w:val="28"/>
          <w:rtl/>
          <w:lang w:bidi="fa-IR"/>
        </w:rPr>
      </w:pPr>
      <w:r>
        <w:rPr>
          <w:rFonts w:cs="B Badr" w:hint="cs"/>
          <w:b/>
          <w:bCs/>
          <w:sz w:val="28"/>
          <w:szCs w:val="28"/>
          <w:rtl/>
          <w:lang w:bidi="fa-IR"/>
        </w:rPr>
        <w:lastRenderedPageBreak/>
        <w:t>ایقاعات ممکن نیست</w:t>
      </w:r>
    </w:p>
    <w:p w:rsidR="007A636C" w:rsidRDefault="00B640CA" w:rsidP="00534B3B">
      <w:pPr>
        <w:bidi/>
        <w:spacing w:line="360" w:lineRule="auto"/>
        <w:rPr>
          <w:rFonts w:cs="B Badr" w:hint="cs"/>
          <w:b/>
          <w:bCs/>
          <w:sz w:val="28"/>
          <w:szCs w:val="28"/>
          <w:rtl/>
          <w:lang w:bidi="fa-IR"/>
        </w:rPr>
      </w:pPr>
      <w:r w:rsidRPr="00B640CA">
        <w:rPr>
          <w:rFonts w:cs="B Badr" w:hint="cs"/>
          <w:b/>
          <w:bCs/>
          <w:sz w:val="28"/>
          <w:szCs w:val="28"/>
          <w:rtl/>
          <w:lang w:bidi="fa-IR"/>
        </w:rPr>
        <w:t xml:space="preserve">و الفسخ و ما يلحق بهما </w:t>
      </w:r>
    </w:p>
    <w:p w:rsidR="007A636C" w:rsidRDefault="007A636C" w:rsidP="007A636C">
      <w:pPr>
        <w:bidi/>
        <w:spacing w:line="360" w:lineRule="auto"/>
        <w:rPr>
          <w:rFonts w:cs="B Badr" w:hint="cs"/>
          <w:b/>
          <w:bCs/>
          <w:sz w:val="28"/>
          <w:szCs w:val="28"/>
          <w:rtl/>
          <w:lang w:bidi="fa-IR"/>
        </w:rPr>
      </w:pPr>
      <w:r>
        <w:rPr>
          <w:rFonts w:cs="B Badr" w:hint="cs"/>
          <w:b/>
          <w:bCs/>
          <w:sz w:val="28"/>
          <w:szCs w:val="28"/>
          <w:rtl/>
          <w:lang w:bidi="fa-IR"/>
        </w:rPr>
        <w:t>جاهایی که بشود ایقاع را با فعل انجام داد</w:t>
      </w:r>
    </w:p>
    <w:p w:rsidR="007A636C" w:rsidRDefault="007A636C" w:rsidP="007A636C">
      <w:pPr>
        <w:bidi/>
        <w:spacing w:line="360" w:lineRule="auto"/>
        <w:rPr>
          <w:rFonts w:cs="B Badr" w:hint="cs"/>
          <w:b/>
          <w:bCs/>
          <w:sz w:val="28"/>
          <w:szCs w:val="28"/>
          <w:rtl/>
          <w:lang w:bidi="fa-IR"/>
        </w:rPr>
      </w:pPr>
      <w:r>
        <w:rPr>
          <w:rFonts w:cs="B Badr" w:hint="cs"/>
          <w:b/>
          <w:bCs/>
          <w:sz w:val="28"/>
          <w:szCs w:val="28"/>
          <w:rtl/>
          <w:lang w:bidi="fa-IR"/>
        </w:rPr>
        <w:t>یلحق بهما من الرجوع فی العدة چون در باب رجوع در عده رجعی گفتند به این که با فعل، با مثل وطی هم رجوع محقق می شود.</w:t>
      </w:r>
    </w:p>
    <w:p w:rsidR="000213F9" w:rsidRDefault="00B640CA" w:rsidP="007A636C">
      <w:pPr>
        <w:bidi/>
        <w:spacing w:line="360" w:lineRule="auto"/>
        <w:rPr>
          <w:rFonts w:cs="B Badr" w:hint="cs"/>
          <w:b/>
          <w:bCs/>
          <w:sz w:val="28"/>
          <w:szCs w:val="28"/>
          <w:rtl/>
          <w:lang w:bidi="fa-IR"/>
        </w:rPr>
      </w:pPr>
      <w:r w:rsidRPr="00B640CA">
        <w:rPr>
          <w:rFonts w:cs="B Badr" w:hint="cs"/>
          <w:b/>
          <w:bCs/>
          <w:sz w:val="28"/>
          <w:szCs w:val="28"/>
          <w:rtl/>
          <w:lang w:bidi="fa-IR"/>
        </w:rPr>
        <w:t xml:space="preserve">لعدم وجود فعل يكون مصداقا للطّلاق و العتق و نحوهما </w:t>
      </w:r>
    </w:p>
    <w:p w:rsidR="000213F9" w:rsidRDefault="000213F9" w:rsidP="000213F9">
      <w:pPr>
        <w:bidi/>
        <w:spacing w:line="360" w:lineRule="auto"/>
        <w:rPr>
          <w:rFonts w:cs="B Badr" w:hint="cs"/>
          <w:b/>
          <w:bCs/>
          <w:sz w:val="28"/>
          <w:szCs w:val="28"/>
          <w:rtl/>
          <w:lang w:bidi="fa-IR"/>
        </w:rPr>
      </w:pPr>
      <w:r>
        <w:rPr>
          <w:rFonts w:cs="B Badr" w:hint="cs"/>
          <w:b/>
          <w:bCs/>
          <w:sz w:val="28"/>
          <w:szCs w:val="28"/>
          <w:rtl/>
          <w:lang w:bidi="fa-IR"/>
        </w:rPr>
        <w:t>فعلی نیست که دال بر آن باشد</w:t>
      </w:r>
    </w:p>
    <w:p w:rsidR="007F5B4E" w:rsidRDefault="007F5B4E" w:rsidP="007F5B4E">
      <w:pPr>
        <w:bidi/>
        <w:spacing w:line="360" w:lineRule="auto"/>
        <w:rPr>
          <w:rFonts w:cs="B Badr" w:hint="cs"/>
          <w:b/>
          <w:bCs/>
          <w:sz w:val="28"/>
          <w:szCs w:val="28"/>
          <w:rtl/>
          <w:lang w:bidi="fa-IR"/>
        </w:rPr>
      </w:pPr>
      <w:r>
        <w:rPr>
          <w:rFonts w:cs="B Badr" w:hint="cs"/>
          <w:b/>
          <w:bCs/>
          <w:sz w:val="28"/>
          <w:szCs w:val="28"/>
          <w:rtl/>
          <w:lang w:bidi="fa-IR"/>
        </w:rPr>
        <w:t>چون ایشان قاعده اش را این گرفتند که معیار در جریان معاطات به اصطلاح در غیر بیع فعل باید مصداق آن عنوان باشد یا ملازمش باشد، این مطلبی بود که ایشان گفتند</w:t>
      </w:r>
    </w:p>
    <w:p w:rsidR="00B640CA" w:rsidRDefault="00B640CA" w:rsidP="000213F9">
      <w:pPr>
        <w:bidi/>
        <w:spacing w:line="360" w:lineRule="auto"/>
        <w:rPr>
          <w:rFonts w:cs="B Badr" w:hint="cs"/>
          <w:b/>
          <w:bCs/>
          <w:sz w:val="28"/>
          <w:szCs w:val="28"/>
          <w:rtl/>
          <w:lang w:bidi="fa-IR"/>
        </w:rPr>
      </w:pPr>
      <w:r w:rsidRPr="00B640CA">
        <w:rPr>
          <w:rFonts w:cs="B Badr" w:hint="cs"/>
          <w:b/>
          <w:bCs/>
          <w:sz w:val="28"/>
          <w:szCs w:val="28"/>
          <w:rtl/>
          <w:lang w:bidi="fa-IR"/>
        </w:rPr>
        <w:t>فإنّ إلقاء القناع على الزّوجة و إخراج العبد من الدّار و أمثال ذلك من الأفعال ليست مصداقا للطّلاق و العتاق بل هي من آثارهما‌</w:t>
      </w:r>
    </w:p>
    <w:p w:rsidR="00CD2BCD" w:rsidRDefault="007F5B4E" w:rsidP="00CD2BCD">
      <w:pPr>
        <w:bidi/>
        <w:spacing w:line="360" w:lineRule="auto"/>
        <w:rPr>
          <w:rFonts w:cs="B Badr" w:hint="cs"/>
          <w:b/>
          <w:bCs/>
          <w:sz w:val="28"/>
          <w:szCs w:val="28"/>
          <w:rtl/>
          <w:lang w:bidi="fa-IR"/>
        </w:rPr>
      </w:pPr>
      <w:r>
        <w:rPr>
          <w:rFonts w:cs="B Badr" w:hint="cs"/>
          <w:b/>
          <w:bCs/>
          <w:sz w:val="28"/>
          <w:szCs w:val="28"/>
          <w:rtl/>
          <w:lang w:bidi="fa-IR"/>
        </w:rPr>
        <w:t>بعد ایشان دیگه حالا چون</w:t>
      </w:r>
      <w:r w:rsidR="00502286">
        <w:rPr>
          <w:rFonts w:cs="B Badr" w:hint="cs"/>
          <w:b/>
          <w:bCs/>
          <w:sz w:val="28"/>
          <w:szCs w:val="28"/>
          <w:rtl/>
          <w:lang w:bidi="fa-IR"/>
        </w:rPr>
        <w:t xml:space="preserve"> ما</w:t>
      </w:r>
      <w:r>
        <w:rPr>
          <w:rFonts w:cs="B Badr" w:hint="cs"/>
          <w:b/>
          <w:bCs/>
          <w:sz w:val="28"/>
          <w:szCs w:val="28"/>
          <w:rtl/>
          <w:lang w:bidi="fa-IR"/>
        </w:rPr>
        <w:t xml:space="preserve"> متعرض شدیم </w:t>
      </w:r>
      <w:r w:rsidR="00CD2BCD">
        <w:rPr>
          <w:rFonts w:cs="B Badr" w:hint="cs"/>
          <w:b/>
          <w:bCs/>
          <w:sz w:val="28"/>
          <w:szCs w:val="28"/>
          <w:rtl/>
          <w:lang w:bidi="fa-IR"/>
        </w:rPr>
        <w:t>گفتیم حالا بخوانیم بعد ایشان متعرض یک نکته دیگری شدند که ما پریروز متعرضش شدیم و توضیحاتش را هم دادیم اما خب باز هم کافی نبود.</w:t>
      </w:r>
    </w:p>
    <w:p w:rsidR="00E42E7D" w:rsidRDefault="00CD2BCD" w:rsidP="00CD2BCD">
      <w:pPr>
        <w:bidi/>
        <w:spacing w:line="360" w:lineRule="auto"/>
        <w:rPr>
          <w:rFonts w:cs="B Badr" w:hint="cs"/>
          <w:b/>
          <w:bCs/>
          <w:sz w:val="28"/>
          <w:szCs w:val="28"/>
          <w:rtl/>
          <w:lang w:bidi="fa-IR"/>
        </w:rPr>
      </w:pPr>
      <w:r w:rsidRPr="00CD2BCD">
        <w:rPr>
          <w:rFonts w:cs="B Badr" w:hint="cs"/>
          <w:b/>
          <w:bCs/>
          <w:sz w:val="28"/>
          <w:szCs w:val="28"/>
          <w:rtl/>
          <w:lang w:bidi="fa-IR"/>
        </w:rPr>
        <w:t>ثم إنّ من القسم الثالث الرّهن فبعضهم ادّعى عدم تحقّقه بالفعل لانعقاد الإجماع على كونه من طرف الرّاهن لازما و انعقاد</w:t>
      </w:r>
      <w:r w:rsidR="00E42E7D">
        <w:rPr>
          <w:rFonts w:cs="B Badr" w:hint="cs"/>
          <w:b/>
          <w:bCs/>
          <w:sz w:val="28"/>
          <w:szCs w:val="28"/>
          <w:rtl/>
          <w:lang w:bidi="fa-IR"/>
        </w:rPr>
        <w:t>ِ</w:t>
      </w:r>
      <w:r w:rsidRPr="00CD2BCD">
        <w:rPr>
          <w:rFonts w:cs="B Badr" w:hint="cs"/>
          <w:b/>
          <w:bCs/>
          <w:sz w:val="28"/>
          <w:szCs w:val="28"/>
          <w:rtl/>
          <w:lang w:bidi="fa-IR"/>
        </w:rPr>
        <w:t xml:space="preserve">ه </w:t>
      </w:r>
    </w:p>
    <w:p w:rsidR="00E42E7D" w:rsidRDefault="00E42E7D" w:rsidP="00E42E7D">
      <w:pPr>
        <w:bidi/>
        <w:spacing w:line="360" w:lineRule="auto"/>
        <w:rPr>
          <w:rFonts w:cs="B Badr" w:hint="cs"/>
          <w:b/>
          <w:bCs/>
          <w:sz w:val="28"/>
          <w:szCs w:val="28"/>
          <w:rtl/>
          <w:lang w:bidi="fa-IR"/>
        </w:rPr>
      </w:pPr>
      <w:r>
        <w:rPr>
          <w:rFonts w:cs="B Badr" w:hint="cs"/>
          <w:b/>
          <w:bCs/>
          <w:sz w:val="28"/>
          <w:szCs w:val="28"/>
          <w:rtl/>
          <w:lang w:bidi="fa-IR"/>
        </w:rPr>
        <w:t>انعقادِه بخوانید، به جر، عطف بر کونه</w:t>
      </w:r>
    </w:p>
    <w:p w:rsidR="00CE4908" w:rsidRDefault="00CD2BCD" w:rsidP="00E42E7D">
      <w:pPr>
        <w:bidi/>
        <w:spacing w:line="360" w:lineRule="auto"/>
        <w:rPr>
          <w:rFonts w:cs="B Badr" w:hint="cs"/>
          <w:b/>
          <w:bCs/>
          <w:sz w:val="28"/>
          <w:szCs w:val="28"/>
          <w:rtl/>
          <w:lang w:bidi="fa-IR"/>
        </w:rPr>
      </w:pPr>
      <w:r w:rsidRPr="00CD2BCD">
        <w:rPr>
          <w:rFonts w:cs="B Badr" w:hint="cs"/>
          <w:b/>
          <w:bCs/>
          <w:sz w:val="28"/>
          <w:szCs w:val="28"/>
          <w:rtl/>
          <w:lang w:bidi="fa-IR"/>
        </w:rPr>
        <w:t xml:space="preserve">على توقّف العقود اللّازمة على اللّفظ </w:t>
      </w:r>
    </w:p>
    <w:p w:rsidR="00CE4908" w:rsidRDefault="00CE4908" w:rsidP="00CE4908">
      <w:pPr>
        <w:bidi/>
        <w:spacing w:line="360" w:lineRule="auto"/>
        <w:rPr>
          <w:rFonts w:cs="B Badr" w:hint="cs"/>
          <w:b/>
          <w:bCs/>
          <w:sz w:val="28"/>
          <w:szCs w:val="28"/>
          <w:rtl/>
          <w:lang w:bidi="fa-IR"/>
        </w:rPr>
      </w:pPr>
      <w:r>
        <w:rPr>
          <w:rFonts w:cs="B Badr" w:hint="cs"/>
          <w:b/>
          <w:bCs/>
          <w:sz w:val="28"/>
          <w:szCs w:val="28"/>
          <w:rtl/>
          <w:lang w:bidi="fa-IR"/>
        </w:rPr>
        <w:t>عقود لازم احتیاج به لفظ دارند و رهن از طرف راهن لازم است، حق رجوع ندارد، از طرف مرتهن جائز است</w:t>
      </w:r>
    </w:p>
    <w:p w:rsidR="00D7479F" w:rsidRDefault="00CD2BCD" w:rsidP="00CE4908">
      <w:pPr>
        <w:bidi/>
        <w:spacing w:line="360" w:lineRule="auto"/>
        <w:rPr>
          <w:rFonts w:cs="B Badr" w:hint="cs"/>
          <w:b/>
          <w:bCs/>
          <w:sz w:val="28"/>
          <w:szCs w:val="28"/>
          <w:rtl/>
          <w:lang w:bidi="fa-IR"/>
        </w:rPr>
      </w:pPr>
      <w:r w:rsidRPr="00CD2BCD">
        <w:rPr>
          <w:rFonts w:cs="B Badr" w:hint="cs"/>
          <w:b/>
          <w:bCs/>
          <w:sz w:val="28"/>
          <w:szCs w:val="28"/>
          <w:rtl/>
          <w:lang w:bidi="fa-IR"/>
        </w:rPr>
        <w:t xml:space="preserve">و بتعبير آخر حقيقة الرّهن و هي كون المال وثيقة </w:t>
      </w:r>
    </w:p>
    <w:p w:rsidR="00D7479F" w:rsidRDefault="00D7479F" w:rsidP="000C54CC">
      <w:pPr>
        <w:bidi/>
        <w:spacing w:line="360" w:lineRule="auto"/>
        <w:rPr>
          <w:rFonts w:cs="B Badr" w:hint="cs"/>
          <w:b/>
          <w:bCs/>
          <w:sz w:val="28"/>
          <w:szCs w:val="28"/>
          <w:rtl/>
          <w:lang w:bidi="fa-IR"/>
        </w:rPr>
      </w:pPr>
      <w:r>
        <w:rPr>
          <w:rFonts w:cs="B Badr" w:hint="cs"/>
          <w:b/>
          <w:bCs/>
          <w:sz w:val="28"/>
          <w:szCs w:val="28"/>
          <w:rtl/>
          <w:lang w:bidi="fa-IR"/>
        </w:rPr>
        <w:t>عرض کردم این یک نکته اساسی است در باب معاملات، این نکته را خوب دقت بفرمایید در باب معاملات و در باب عقود همیشه اول حقیقت و روح آن عقد را در نظر بگیریم، مفاد واقعیش را</w:t>
      </w:r>
      <w:r w:rsidR="001A160E">
        <w:rPr>
          <w:rFonts w:cs="B Badr" w:hint="cs"/>
          <w:b/>
          <w:bCs/>
          <w:sz w:val="28"/>
          <w:szCs w:val="28"/>
          <w:rtl/>
          <w:lang w:bidi="fa-IR"/>
        </w:rPr>
        <w:t xml:space="preserve">، این نکته اساسی در آن این است. بعد مرحله بعدی آن لفظی حالا به </w:t>
      </w:r>
      <w:r w:rsidR="001A160E">
        <w:rPr>
          <w:rFonts w:cs="B Badr" w:hint="cs"/>
          <w:b/>
          <w:bCs/>
          <w:sz w:val="28"/>
          <w:szCs w:val="28"/>
          <w:rtl/>
          <w:lang w:bidi="fa-IR"/>
        </w:rPr>
        <w:lastRenderedPageBreak/>
        <w:t>قول آقایان در معاطات، فعلی یا به قول آقایان</w:t>
      </w:r>
      <w:r w:rsidR="00BB7F08">
        <w:rPr>
          <w:rFonts w:cs="B Badr" w:hint="cs"/>
          <w:b/>
          <w:bCs/>
          <w:sz w:val="28"/>
          <w:szCs w:val="28"/>
          <w:rtl/>
          <w:lang w:bidi="fa-IR"/>
        </w:rPr>
        <w:t xml:space="preserve"> </w:t>
      </w:r>
      <w:r w:rsidR="000C54CC">
        <w:rPr>
          <w:rFonts w:cs="B Badr" w:hint="cs"/>
          <w:b/>
          <w:bCs/>
          <w:sz w:val="28"/>
          <w:szCs w:val="28"/>
          <w:rtl/>
          <w:lang w:bidi="fa-IR"/>
        </w:rPr>
        <w:t>امروز کتابتی یا اشاره ای، یک چیزی که می خواهد به قول آقایان مبرز باشد حالا این اشکال دارد که عرض می کنم، یک مبرز را هم در نظر بگیرید که آن مبرز بتواند دقیقا آن مفاد را برساند</w:t>
      </w:r>
      <w:r w:rsidR="00DF72AA">
        <w:rPr>
          <w:rFonts w:cs="B Badr" w:hint="cs"/>
          <w:b/>
          <w:bCs/>
          <w:sz w:val="28"/>
          <w:szCs w:val="28"/>
          <w:rtl/>
          <w:lang w:bidi="fa-IR"/>
        </w:rPr>
        <w:t>، دقت کردید؟ آن مبرزی باید باشد که بتواند دقیقا که محل اختلاف نشود، آن مفاد عقد را برساند، عمده اش این است، این که ایشان می فرمایند کون المال وثیقة للدین</w:t>
      </w:r>
      <w:r w:rsidR="006D6014">
        <w:rPr>
          <w:rFonts w:cs="B Badr" w:hint="cs"/>
          <w:b/>
          <w:bCs/>
          <w:sz w:val="28"/>
          <w:szCs w:val="28"/>
          <w:rtl/>
          <w:lang w:bidi="fa-IR"/>
        </w:rPr>
        <w:t xml:space="preserve"> این عنوان وثیقه بودن باید احراز بشود، این مفاد عقد است، مفاد رهن است</w:t>
      </w:r>
      <w:r w:rsidR="00E4258F">
        <w:rPr>
          <w:rFonts w:cs="B Badr" w:hint="cs"/>
          <w:b/>
          <w:bCs/>
          <w:sz w:val="28"/>
          <w:szCs w:val="28"/>
          <w:rtl/>
          <w:lang w:bidi="fa-IR"/>
        </w:rPr>
        <w:t>، آن وقت کاری بکند که این مفاد یعنی مفاد وثیقه بودن روشن بشود. خب در لغت عربی کلمه رهن به این معناست</w:t>
      </w:r>
      <w:r w:rsidR="00A91267">
        <w:rPr>
          <w:rFonts w:cs="B Badr" w:hint="cs"/>
          <w:b/>
          <w:bCs/>
          <w:sz w:val="28"/>
          <w:szCs w:val="28"/>
          <w:rtl/>
          <w:lang w:bidi="fa-IR"/>
        </w:rPr>
        <w:t xml:space="preserve">، خود اصل رهن به معنای حبس است تقریبا، این در اختیار شما، این محبوس می شود و همین طور که هذه الدار می گوید ده میلیون تومان به من بده می گوید وثیقه ای می خواهد، می گوید این خانه، در لغت عربی اگر گفت رهنتک هذه الدار این کفایت می کند برای وثیقه بودن یعنی </w:t>
      </w:r>
      <w:r w:rsidR="00F45D45">
        <w:rPr>
          <w:rFonts w:cs="B Badr" w:hint="cs"/>
          <w:b/>
          <w:bCs/>
          <w:sz w:val="28"/>
          <w:szCs w:val="28"/>
          <w:rtl/>
          <w:lang w:bidi="fa-IR"/>
        </w:rPr>
        <w:t>من این خودم را حبس می کنم، این خانه را توش معامله ای انجام نمی دهم، این را نگه می دارم برای تو، هر وقت خواستی ده میلیون را از این خانه بگیر، ما در باب حج هم اگر آقایان در ذهن مبارکشان باشد دارد که در حج تمتع اگر عمره انجام داد هو مرهونٌ حتی، آن جا هم رهن دارد، عنوان رهن دارد</w:t>
      </w:r>
      <w:r w:rsidR="002B3542">
        <w:rPr>
          <w:rFonts w:cs="B Badr" w:hint="cs"/>
          <w:b/>
          <w:bCs/>
          <w:sz w:val="28"/>
          <w:szCs w:val="28"/>
          <w:rtl/>
          <w:lang w:bidi="fa-IR"/>
        </w:rPr>
        <w:t xml:space="preserve">. این جا اگر عمره را انجام داد مرهونٌ، البته به نظرم تعبیرش مرهونة، </w:t>
      </w:r>
      <w:r w:rsidR="00C10DA8">
        <w:rPr>
          <w:rFonts w:cs="B Badr" w:hint="cs"/>
          <w:b/>
          <w:bCs/>
          <w:sz w:val="28"/>
          <w:szCs w:val="28"/>
          <w:rtl/>
          <w:lang w:bidi="fa-IR"/>
        </w:rPr>
        <w:t xml:space="preserve">یادم رفته خیلی وقت پیش، شاید هفت هشت سال پیش دیدم. </w:t>
      </w:r>
    </w:p>
    <w:p w:rsidR="00C10DA8" w:rsidRDefault="00C10DA8" w:rsidP="00C10DA8">
      <w:pPr>
        <w:bidi/>
        <w:spacing w:line="360" w:lineRule="auto"/>
        <w:rPr>
          <w:rFonts w:cs="B Badr" w:hint="cs"/>
          <w:b/>
          <w:bCs/>
          <w:sz w:val="28"/>
          <w:szCs w:val="28"/>
          <w:rtl/>
          <w:lang w:bidi="fa-IR"/>
        </w:rPr>
      </w:pPr>
      <w:r>
        <w:rPr>
          <w:rFonts w:cs="B Badr" w:hint="cs"/>
          <w:b/>
          <w:bCs/>
          <w:sz w:val="28"/>
          <w:szCs w:val="28"/>
          <w:rtl/>
          <w:lang w:bidi="fa-IR"/>
        </w:rPr>
        <w:t>علی ای حال یحتی یحجّ، اگر عمره را انجام داد یا العمرة مرهونة</w:t>
      </w:r>
      <w:r w:rsidR="00E91C7D">
        <w:rPr>
          <w:rFonts w:cs="B Badr" w:hint="cs"/>
          <w:b/>
          <w:bCs/>
          <w:sz w:val="28"/>
          <w:szCs w:val="28"/>
          <w:rtl/>
          <w:lang w:bidi="fa-IR"/>
        </w:rPr>
        <w:t>، یک همچین چیزی، به نظرم لفظ مونث است، حالا در ذهنم مذکر نیست یک لفظ مرهونة دارد، غرض در آن جا هم دقت بکنید تعبیر مرهون دارد، آن مرهون یعنی محبوس، خود رهن در لغت عرب اساسا به معنای حبس است، این شخص اگر عمره را انجام داد حق ندارد</w:t>
      </w:r>
      <w:r w:rsidR="00F71A77">
        <w:rPr>
          <w:rFonts w:cs="B Badr" w:hint="cs"/>
          <w:b/>
          <w:bCs/>
          <w:sz w:val="28"/>
          <w:szCs w:val="28"/>
          <w:rtl/>
          <w:lang w:bidi="fa-IR"/>
        </w:rPr>
        <w:t xml:space="preserve"> از مکه بیرون برود</w:t>
      </w:r>
      <w:r w:rsidR="009E3867">
        <w:rPr>
          <w:rFonts w:cs="B Badr" w:hint="cs"/>
          <w:b/>
          <w:bCs/>
          <w:sz w:val="28"/>
          <w:szCs w:val="28"/>
          <w:rtl/>
          <w:lang w:bidi="fa-IR"/>
        </w:rPr>
        <w:t xml:space="preserve"> تا حج را انجام بدهد</w:t>
      </w:r>
      <w:r w:rsidR="003453BB">
        <w:rPr>
          <w:rFonts w:cs="B Badr" w:hint="cs"/>
          <w:b/>
          <w:bCs/>
          <w:sz w:val="28"/>
          <w:szCs w:val="28"/>
          <w:rtl/>
          <w:lang w:bidi="fa-IR"/>
        </w:rPr>
        <w:t>، آن جا مراد وثیقه نیست، مراد حبس بودن است. در لغت عرب کلمه حبس به این معناست، پس اگر گفت رهنتک هذه الدار آن مفاد ایجاد می شود، مفاد وثیقه بودن ایجاد می شود، این خانه به عنوان وثیقه این یعنی محبوس می شوم من تصرفاتی در آن نمی کنم، البته این محبوس بودن روشن شد که این از طرف راهن لازم است</w:t>
      </w:r>
      <w:r w:rsidR="0059101E">
        <w:rPr>
          <w:rFonts w:cs="B Badr" w:hint="cs"/>
          <w:b/>
          <w:bCs/>
          <w:sz w:val="28"/>
          <w:szCs w:val="28"/>
          <w:rtl/>
          <w:lang w:bidi="fa-IR"/>
        </w:rPr>
        <w:t>، نمی تواند از این دست بردارد اما از طرف مرتهن می گوید من این حبس را از تو برداشتم، اشکال ندارد</w:t>
      </w:r>
      <w:r w:rsidR="00345280">
        <w:rPr>
          <w:rFonts w:cs="B Badr" w:hint="cs"/>
          <w:b/>
          <w:bCs/>
          <w:sz w:val="28"/>
          <w:szCs w:val="28"/>
          <w:rtl/>
          <w:lang w:bidi="fa-IR"/>
        </w:rPr>
        <w:t xml:space="preserve">، من قرضم را گذاشتم شما رهنت هم می خواهی در بیار فک رهن بکن </w:t>
      </w:r>
      <w:r w:rsidR="00B847FA">
        <w:rPr>
          <w:rFonts w:cs="B Badr" w:hint="cs"/>
          <w:b/>
          <w:bCs/>
          <w:sz w:val="28"/>
          <w:szCs w:val="28"/>
          <w:rtl/>
          <w:lang w:bidi="fa-IR"/>
        </w:rPr>
        <w:t>اگر هم می خواهی بفروشی بفروش. برای من مهم نیست، از تو می گیرم، در وقتش پول را می گیرم</w:t>
      </w:r>
    </w:p>
    <w:p w:rsidR="00B847FA" w:rsidRDefault="00B847FA" w:rsidP="00B847FA">
      <w:pPr>
        <w:bidi/>
        <w:spacing w:line="360" w:lineRule="auto"/>
        <w:rPr>
          <w:rFonts w:cs="B Badr" w:hint="cs"/>
          <w:b/>
          <w:bCs/>
          <w:sz w:val="28"/>
          <w:szCs w:val="28"/>
          <w:rtl/>
          <w:lang w:bidi="fa-IR"/>
        </w:rPr>
      </w:pPr>
      <w:r>
        <w:rPr>
          <w:rFonts w:cs="B Badr" w:hint="cs"/>
          <w:b/>
          <w:bCs/>
          <w:sz w:val="28"/>
          <w:szCs w:val="28"/>
          <w:rtl/>
          <w:lang w:bidi="fa-IR"/>
        </w:rPr>
        <w:lastRenderedPageBreak/>
        <w:t>پس از طرف مرتهن جائز می شود و از طرف راهن لازم می شود</w:t>
      </w:r>
    </w:p>
    <w:p w:rsidR="00B847FA" w:rsidRDefault="00B847FA" w:rsidP="00B847FA">
      <w:pPr>
        <w:bidi/>
        <w:spacing w:line="360" w:lineRule="auto"/>
        <w:rPr>
          <w:rFonts w:cs="B Badr" w:hint="cs"/>
          <w:b/>
          <w:bCs/>
          <w:sz w:val="28"/>
          <w:szCs w:val="28"/>
          <w:rtl/>
          <w:lang w:bidi="fa-IR"/>
        </w:rPr>
      </w:pPr>
      <w:r>
        <w:rPr>
          <w:rFonts w:cs="B Badr" w:hint="cs"/>
          <w:b/>
          <w:bCs/>
          <w:sz w:val="28"/>
          <w:szCs w:val="28"/>
          <w:rtl/>
          <w:lang w:bidi="fa-IR"/>
        </w:rPr>
        <w:t>پیدا کردید؟</w:t>
      </w:r>
    </w:p>
    <w:p w:rsidR="00B847FA" w:rsidRDefault="00B847FA" w:rsidP="00B847FA">
      <w:pPr>
        <w:bidi/>
        <w:spacing w:line="360" w:lineRule="auto"/>
        <w:rPr>
          <w:rFonts w:cs="B Badr" w:hint="cs"/>
          <w:b/>
          <w:bCs/>
          <w:sz w:val="28"/>
          <w:szCs w:val="28"/>
          <w:rtl/>
          <w:lang w:bidi="fa-IR"/>
        </w:rPr>
      </w:pPr>
      <w:r>
        <w:rPr>
          <w:rFonts w:cs="B Badr" w:hint="cs"/>
          <w:b/>
          <w:bCs/>
          <w:sz w:val="28"/>
          <w:szCs w:val="28"/>
          <w:rtl/>
          <w:lang w:bidi="fa-IR"/>
        </w:rPr>
        <w:t>یکی از حضار: با این تعبیر نیست</w:t>
      </w:r>
    </w:p>
    <w:p w:rsidR="00B847FA" w:rsidRDefault="00B847FA" w:rsidP="00B847FA">
      <w:pPr>
        <w:bidi/>
        <w:spacing w:line="360" w:lineRule="auto"/>
        <w:rPr>
          <w:rFonts w:cs="B Badr" w:hint="cs"/>
          <w:b/>
          <w:bCs/>
          <w:sz w:val="28"/>
          <w:szCs w:val="28"/>
          <w:rtl/>
          <w:lang w:bidi="fa-IR"/>
        </w:rPr>
      </w:pPr>
      <w:r>
        <w:rPr>
          <w:rFonts w:cs="B Badr" w:hint="cs"/>
          <w:b/>
          <w:bCs/>
          <w:sz w:val="28"/>
          <w:szCs w:val="28"/>
          <w:rtl/>
          <w:lang w:bidi="fa-IR"/>
        </w:rPr>
        <w:t>آیت الله مددی: مرهون حتی ، عن الرجل یخرج بعد العمرة من مکة، قال لا هو مرهون بعمرته حتی یحج، همچین تعبیری دارد، تعبیر مرهون دارد</w:t>
      </w:r>
    </w:p>
    <w:p w:rsidR="00C60043" w:rsidRDefault="00C60043" w:rsidP="00C60043">
      <w:pPr>
        <w:bidi/>
        <w:spacing w:line="360" w:lineRule="auto"/>
        <w:rPr>
          <w:rFonts w:cs="B Badr" w:hint="cs"/>
          <w:b/>
          <w:bCs/>
          <w:sz w:val="28"/>
          <w:szCs w:val="28"/>
          <w:rtl/>
          <w:lang w:bidi="fa-IR"/>
        </w:rPr>
      </w:pPr>
      <w:r>
        <w:rPr>
          <w:rFonts w:cs="B Badr" w:hint="cs"/>
          <w:b/>
          <w:bCs/>
          <w:sz w:val="28"/>
          <w:szCs w:val="28"/>
          <w:rtl/>
          <w:lang w:bidi="fa-IR"/>
        </w:rPr>
        <w:t>یکی از حضار: تمتع است؟</w:t>
      </w:r>
    </w:p>
    <w:p w:rsidR="00C60043" w:rsidRDefault="00C60043" w:rsidP="00C6004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در حج تمتع</w:t>
      </w:r>
      <w:r w:rsidR="00640612">
        <w:rPr>
          <w:rFonts w:cs="B Badr" w:hint="cs"/>
          <w:b/>
          <w:bCs/>
          <w:sz w:val="28"/>
          <w:szCs w:val="28"/>
          <w:rtl/>
          <w:lang w:bidi="fa-IR"/>
        </w:rPr>
        <w:t xml:space="preserve"> چون عمره تمتع را در آن روایت دارد که </w:t>
      </w:r>
      <w:r w:rsidR="00137F53">
        <w:rPr>
          <w:rFonts w:cs="B Badr" w:hint="cs"/>
          <w:b/>
          <w:bCs/>
          <w:sz w:val="28"/>
          <w:szCs w:val="28"/>
          <w:rtl/>
          <w:lang w:bidi="fa-IR"/>
        </w:rPr>
        <w:t>جبرئیل به من می گوید دخل فی العمرة فی الحج إلی یوم القیامة، این دخل فی العمرة فی الحج به این معناست یعنی این دو تا با همدیگه مرتبطند، شما عمره انجام دادی نمی توانی دیگه از مکه بیرون بیایی تا حج، حتی یحج</w:t>
      </w:r>
    </w:p>
    <w:p w:rsidR="003B0433" w:rsidRDefault="003B0433" w:rsidP="003B0433">
      <w:pPr>
        <w:bidi/>
        <w:spacing w:line="360" w:lineRule="auto"/>
        <w:rPr>
          <w:rFonts w:cs="B Badr" w:hint="cs"/>
          <w:b/>
          <w:bCs/>
          <w:sz w:val="28"/>
          <w:szCs w:val="28"/>
          <w:rtl/>
          <w:lang w:bidi="fa-IR"/>
        </w:rPr>
      </w:pPr>
      <w:r>
        <w:rPr>
          <w:rFonts w:cs="B Badr" w:hint="cs"/>
          <w:b/>
          <w:bCs/>
          <w:sz w:val="28"/>
          <w:szCs w:val="28"/>
          <w:rtl/>
          <w:lang w:bidi="fa-IR"/>
        </w:rPr>
        <w:t xml:space="preserve">یا مرهونة بعمرته حتی یحج، به نظرم مرهونٌ </w:t>
      </w:r>
      <w:r w:rsidR="00414A9D">
        <w:rPr>
          <w:rFonts w:cs="B Badr" w:hint="cs"/>
          <w:b/>
          <w:bCs/>
          <w:sz w:val="28"/>
          <w:szCs w:val="28"/>
          <w:rtl/>
          <w:lang w:bidi="fa-IR"/>
        </w:rPr>
        <w:t>بعمرته حتی یحج، این را در باب حج دارد، کلمه مرهون دارد، آن جا هم درست است.</w:t>
      </w:r>
    </w:p>
    <w:p w:rsidR="00414A9D" w:rsidRDefault="00414A9D" w:rsidP="00847D15">
      <w:pPr>
        <w:bidi/>
        <w:spacing w:line="360" w:lineRule="auto"/>
        <w:rPr>
          <w:rFonts w:cs="B Badr" w:hint="cs"/>
          <w:b/>
          <w:bCs/>
          <w:sz w:val="28"/>
          <w:szCs w:val="28"/>
          <w:rtl/>
          <w:lang w:bidi="fa-IR"/>
        </w:rPr>
      </w:pPr>
      <w:r>
        <w:rPr>
          <w:rFonts w:cs="B Badr" w:hint="cs"/>
          <w:b/>
          <w:bCs/>
          <w:sz w:val="28"/>
          <w:szCs w:val="28"/>
          <w:rtl/>
          <w:lang w:bidi="fa-IR"/>
        </w:rPr>
        <w:t>پس ببینید آقا، در هر عقدی این که ایشان می فرمایند این باید در هر عقدی ملاحظه بشود</w:t>
      </w:r>
      <w:r w:rsidR="00674458">
        <w:rPr>
          <w:rFonts w:cs="B Badr" w:hint="cs"/>
          <w:b/>
          <w:bCs/>
          <w:sz w:val="28"/>
          <w:szCs w:val="28"/>
          <w:rtl/>
          <w:lang w:bidi="fa-IR"/>
        </w:rPr>
        <w:t xml:space="preserve">، اصلا این ضابطه کلی شما در عقود، این که الان عده ای می گویند عقود رضائی چون در عقود رضائی حقیقت ندارد، </w:t>
      </w:r>
      <w:r w:rsidR="00EB37C2">
        <w:rPr>
          <w:rFonts w:cs="B Badr" w:hint="cs"/>
          <w:b/>
          <w:bCs/>
          <w:sz w:val="28"/>
          <w:szCs w:val="28"/>
          <w:rtl/>
          <w:lang w:bidi="fa-IR"/>
        </w:rPr>
        <w:t>و لذا عرض کردیم عقود رضائی همیشه با مشکل روبرو می شود مال این است، آن عقودی که شکلی هستند حقیقت دارند مثلا بیع عقد شکلی است، اجاره عقد شکلی است</w:t>
      </w:r>
      <w:r w:rsidR="00847D15">
        <w:rPr>
          <w:rFonts w:cs="B Badr" w:hint="cs"/>
          <w:b/>
          <w:bCs/>
          <w:sz w:val="28"/>
          <w:szCs w:val="28"/>
          <w:rtl/>
          <w:lang w:bidi="fa-IR"/>
        </w:rPr>
        <w:t xml:space="preserve">، این ها یک حقیقت دارند، حقیقت در وعای اعتبار، این ها دارای یک حقیقتی اند یعنی یک چارچوب معینی دارد، هر عقدی دارای یک چارچوب معینی است، این را اصطلاحا ما بهش می گویم روح آن عقد، حقیقت آن عقد، یک حقیقتی دارد، این حقیقت رهن را دیروز عرض کردم استوثق من مالک، حالا من خیال می کردم من دِینک است، ایشان خواندند من مالک، حقیقت رهن که در روایات ما آمده وثیقه بودن است، این حقیقت رهن است، تقتضی عدم امکان الفسخ للراهن. این که می گوییم راهن حق فسخ ندارد این به خاطر طبیعت آن است چون وثیقه قرار داده، اگر بخواهد بفروشد و از رهن خارج بشود این دیگه وثیقه نمی شود، ازش ده میلیون تومان قرض گرفته برای </w:t>
      </w:r>
      <w:r w:rsidR="00847D15">
        <w:rPr>
          <w:rFonts w:cs="B Badr" w:hint="cs"/>
          <w:b/>
          <w:bCs/>
          <w:sz w:val="28"/>
          <w:szCs w:val="28"/>
          <w:rtl/>
          <w:lang w:bidi="fa-IR"/>
        </w:rPr>
        <w:lastRenderedPageBreak/>
        <w:t>یک ساله خانه اش هم رهن کرده یعنی من این خانه را حبس کردم، تا یک سال حق ت</w:t>
      </w:r>
      <w:r w:rsidR="00C364AC">
        <w:rPr>
          <w:rFonts w:cs="B Badr" w:hint="cs"/>
          <w:b/>
          <w:bCs/>
          <w:sz w:val="28"/>
          <w:szCs w:val="28"/>
          <w:rtl/>
          <w:lang w:bidi="fa-IR"/>
        </w:rPr>
        <w:t xml:space="preserve">صرف در این خانه، تصرفی که مخرج از ملک باشد ولو خودش در خانه اش هم نشسته، چون زندگیش در این خانه است، من حق تصرفی که مخرج از ملک </w:t>
      </w:r>
      <w:r w:rsidR="002655ED">
        <w:rPr>
          <w:rFonts w:cs="B Badr" w:hint="cs"/>
          <w:b/>
          <w:bCs/>
          <w:sz w:val="28"/>
          <w:szCs w:val="28"/>
          <w:rtl/>
          <w:lang w:bidi="fa-IR"/>
        </w:rPr>
        <w:t>باشد یا به عبارت دیگر تصرفی که منافی با وثیقه بودن باشد</w:t>
      </w:r>
      <w:r w:rsidR="007222F2">
        <w:rPr>
          <w:rFonts w:cs="B Badr" w:hint="cs"/>
          <w:b/>
          <w:bCs/>
          <w:sz w:val="28"/>
          <w:szCs w:val="28"/>
          <w:rtl/>
          <w:lang w:bidi="fa-IR"/>
        </w:rPr>
        <w:t xml:space="preserve">، هر نحو تصرفی که منافی با </w:t>
      </w:r>
      <w:r w:rsidR="00025458">
        <w:rPr>
          <w:rFonts w:cs="B Badr" w:hint="cs"/>
          <w:b/>
          <w:bCs/>
          <w:sz w:val="28"/>
          <w:szCs w:val="28"/>
          <w:rtl/>
          <w:lang w:bidi="fa-IR"/>
        </w:rPr>
        <w:t>وثیقه بودن بوده من ممنوعم، نمی توانم انجام بدهم</w:t>
      </w:r>
      <w:r w:rsidR="00261433">
        <w:rPr>
          <w:rFonts w:cs="B Badr" w:hint="cs"/>
          <w:b/>
          <w:bCs/>
          <w:sz w:val="28"/>
          <w:szCs w:val="28"/>
          <w:rtl/>
          <w:lang w:bidi="fa-IR"/>
        </w:rPr>
        <w:t xml:space="preserve"> تا وقتی که دینش داده بشود.</w:t>
      </w:r>
    </w:p>
    <w:p w:rsidR="00261433" w:rsidRDefault="00261433" w:rsidP="00261433">
      <w:pPr>
        <w:bidi/>
        <w:spacing w:line="360" w:lineRule="auto"/>
        <w:rPr>
          <w:rFonts w:cs="B Badr" w:hint="cs"/>
          <w:b/>
          <w:bCs/>
          <w:sz w:val="28"/>
          <w:szCs w:val="28"/>
          <w:rtl/>
          <w:lang w:bidi="fa-IR"/>
        </w:rPr>
      </w:pPr>
      <w:r>
        <w:rPr>
          <w:rFonts w:cs="B Badr" w:hint="cs"/>
          <w:b/>
          <w:bCs/>
          <w:sz w:val="28"/>
          <w:szCs w:val="28"/>
          <w:rtl/>
          <w:lang w:bidi="fa-IR"/>
        </w:rPr>
        <w:t>بله مرتهن ممکن است این کار را بکند، بگوید من دیگه نمی خواهم وثیقه از شما، امکان فسخ</w:t>
      </w:r>
    </w:p>
    <w:p w:rsidR="001C24C4" w:rsidRDefault="00CD2BCD" w:rsidP="00D7479F">
      <w:pPr>
        <w:bidi/>
        <w:spacing w:line="360" w:lineRule="auto"/>
        <w:rPr>
          <w:rFonts w:cs="B Badr" w:hint="cs"/>
          <w:b/>
          <w:bCs/>
          <w:sz w:val="28"/>
          <w:szCs w:val="28"/>
          <w:rtl/>
          <w:lang w:bidi="fa-IR"/>
        </w:rPr>
      </w:pPr>
      <w:r w:rsidRPr="00CD2BCD">
        <w:rPr>
          <w:rFonts w:cs="B Badr" w:hint="cs"/>
          <w:b/>
          <w:bCs/>
          <w:sz w:val="28"/>
          <w:szCs w:val="28"/>
          <w:rtl/>
          <w:lang w:bidi="fa-IR"/>
        </w:rPr>
        <w:t xml:space="preserve">مع أنّ المعاطاة سواء كانت مفيدة للملك </w:t>
      </w:r>
      <w:r w:rsidR="001C24C4">
        <w:rPr>
          <w:rFonts w:cs="B Badr" w:hint="cs"/>
          <w:b/>
          <w:bCs/>
          <w:sz w:val="28"/>
          <w:szCs w:val="28"/>
          <w:rtl/>
          <w:lang w:bidi="fa-IR"/>
        </w:rPr>
        <w:t xml:space="preserve">که خلاف مشهور است </w:t>
      </w:r>
      <w:r w:rsidRPr="00CD2BCD">
        <w:rPr>
          <w:rFonts w:cs="B Badr" w:hint="cs"/>
          <w:b/>
          <w:bCs/>
          <w:sz w:val="28"/>
          <w:szCs w:val="28"/>
          <w:rtl/>
          <w:lang w:bidi="fa-IR"/>
        </w:rPr>
        <w:t>أو الإباحة</w:t>
      </w:r>
      <w:r w:rsidR="001C24C4">
        <w:rPr>
          <w:rFonts w:cs="B Badr" w:hint="cs"/>
          <w:b/>
          <w:bCs/>
          <w:sz w:val="28"/>
          <w:szCs w:val="28"/>
          <w:rtl/>
          <w:lang w:bidi="fa-IR"/>
        </w:rPr>
        <w:t xml:space="preserve"> که مشهور است</w:t>
      </w:r>
    </w:p>
    <w:p w:rsidR="00BC5022" w:rsidRDefault="00CD2BCD" w:rsidP="001C24C4">
      <w:pPr>
        <w:bidi/>
        <w:spacing w:line="360" w:lineRule="auto"/>
        <w:rPr>
          <w:rFonts w:cs="B Badr" w:hint="cs"/>
          <w:b/>
          <w:bCs/>
          <w:sz w:val="28"/>
          <w:szCs w:val="28"/>
          <w:rtl/>
          <w:lang w:bidi="fa-IR"/>
        </w:rPr>
      </w:pPr>
      <w:r w:rsidRPr="00CD2BCD">
        <w:rPr>
          <w:rFonts w:cs="B Badr" w:hint="cs"/>
          <w:b/>
          <w:bCs/>
          <w:sz w:val="28"/>
          <w:szCs w:val="28"/>
          <w:rtl/>
          <w:lang w:bidi="fa-IR"/>
        </w:rPr>
        <w:t>جائزة إمّا إجماعا</w:t>
      </w:r>
      <w:r w:rsidR="0059093B">
        <w:rPr>
          <w:rFonts w:cs="B Badr" w:hint="cs"/>
          <w:b/>
          <w:bCs/>
          <w:sz w:val="28"/>
          <w:szCs w:val="28"/>
          <w:rtl/>
          <w:lang w:bidi="fa-IR"/>
        </w:rPr>
        <w:t xml:space="preserve"> جائز است</w:t>
      </w:r>
      <w:r w:rsidRPr="00CD2BCD">
        <w:rPr>
          <w:rFonts w:cs="B Badr" w:hint="cs"/>
          <w:b/>
          <w:bCs/>
          <w:sz w:val="28"/>
          <w:szCs w:val="28"/>
          <w:rtl/>
          <w:lang w:bidi="fa-IR"/>
        </w:rPr>
        <w:t xml:space="preserve"> أو لعدم ثبوت مقتضي اللّزوم فلا بدّ إمّا من القول ببطلان المعاطاة في الرّهن أو تخصيص ما دلّ على كون المعاطاة جائزة </w:t>
      </w:r>
    </w:p>
    <w:p w:rsidR="00BC5022" w:rsidRDefault="00BC5022" w:rsidP="00BC5022">
      <w:pPr>
        <w:bidi/>
        <w:spacing w:line="360" w:lineRule="auto"/>
        <w:rPr>
          <w:rFonts w:cs="B Badr" w:hint="cs"/>
          <w:b/>
          <w:bCs/>
          <w:sz w:val="28"/>
          <w:szCs w:val="28"/>
          <w:rtl/>
          <w:lang w:bidi="fa-IR"/>
        </w:rPr>
      </w:pPr>
      <w:r>
        <w:rPr>
          <w:rFonts w:cs="B Badr" w:hint="cs"/>
          <w:b/>
          <w:bCs/>
          <w:sz w:val="28"/>
          <w:szCs w:val="28"/>
          <w:rtl/>
          <w:lang w:bidi="fa-IR"/>
        </w:rPr>
        <w:t>این را باید برداریم بگوییم معاطات در رهن جائز نیست</w:t>
      </w:r>
      <w:r w:rsidR="00CB55B5">
        <w:rPr>
          <w:rFonts w:cs="B Badr" w:hint="cs"/>
          <w:b/>
          <w:bCs/>
          <w:sz w:val="28"/>
          <w:szCs w:val="28"/>
          <w:rtl/>
          <w:lang w:bidi="fa-IR"/>
        </w:rPr>
        <w:t xml:space="preserve"> یا تخصیص ادله رهن</w:t>
      </w:r>
    </w:p>
    <w:p w:rsidR="00CB55B5" w:rsidRDefault="00CD2BCD" w:rsidP="00BC5022">
      <w:pPr>
        <w:bidi/>
        <w:spacing w:line="360" w:lineRule="auto"/>
        <w:rPr>
          <w:rFonts w:cs="B Badr" w:hint="cs"/>
          <w:b/>
          <w:bCs/>
          <w:sz w:val="28"/>
          <w:szCs w:val="28"/>
          <w:rtl/>
          <w:lang w:bidi="fa-IR"/>
        </w:rPr>
      </w:pPr>
      <w:r w:rsidRPr="00CD2BCD">
        <w:rPr>
          <w:rFonts w:cs="B Badr" w:hint="cs"/>
          <w:b/>
          <w:bCs/>
          <w:sz w:val="28"/>
          <w:szCs w:val="28"/>
          <w:rtl/>
          <w:lang w:bidi="fa-IR"/>
        </w:rPr>
        <w:t xml:space="preserve">و حيث إنّ الالتزام بالأخيرين ممتنع </w:t>
      </w:r>
    </w:p>
    <w:p w:rsidR="00CB55B5" w:rsidRDefault="00CB55B5" w:rsidP="00CB55B5">
      <w:pPr>
        <w:bidi/>
        <w:spacing w:line="360" w:lineRule="auto"/>
        <w:rPr>
          <w:rFonts w:cs="B Badr" w:hint="cs"/>
          <w:b/>
          <w:bCs/>
          <w:sz w:val="28"/>
          <w:szCs w:val="28"/>
          <w:rtl/>
          <w:lang w:bidi="fa-IR"/>
        </w:rPr>
      </w:pPr>
      <w:r>
        <w:rPr>
          <w:rFonts w:cs="B Badr" w:hint="cs"/>
          <w:b/>
          <w:bCs/>
          <w:sz w:val="28"/>
          <w:szCs w:val="28"/>
          <w:rtl/>
          <w:lang w:bidi="fa-IR"/>
        </w:rPr>
        <w:t>امتناع نه، یعنی باطلٌ، نباید می گفت ممتنعٌ</w:t>
      </w:r>
    </w:p>
    <w:p w:rsidR="008F346B" w:rsidRDefault="00CD2BCD" w:rsidP="008F346B">
      <w:pPr>
        <w:bidi/>
        <w:spacing w:line="360" w:lineRule="auto"/>
        <w:rPr>
          <w:rFonts w:cs="B Badr" w:hint="cs"/>
          <w:b/>
          <w:bCs/>
          <w:sz w:val="28"/>
          <w:szCs w:val="28"/>
          <w:rtl/>
          <w:lang w:bidi="fa-IR"/>
        </w:rPr>
      </w:pPr>
      <w:r w:rsidRPr="00CD2BCD">
        <w:rPr>
          <w:rFonts w:cs="B Badr" w:hint="cs"/>
          <w:b/>
          <w:bCs/>
          <w:sz w:val="28"/>
          <w:szCs w:val="28"/>
          <w:rtl/>
          <w:lang w:bidi="fa-IR"/>
        </w:rPr>
        <w:t>للإجماع على توقّف العقود اللّازمة على اللّفظ و لمنافاة الجواز مع كون الشّي‌ء وثيقة فتعيّن الأوّل‌</w:t>
      </w:r>
      <w:r w:rsidR="008F346B">
        <w:rPr>
          <w:rFonts w:cs="B Badr" w:hint="cs"/>
          <w:b/>
          <w:bCs/>
          <w:sz w:val="28"/>
          <w:szCs w:val="28"/>
          <w:rtl/>
          <w:lang w:bidi="fa-IR"/>
        </w:rPr>
        <w:t xml:space="preserve"> </w:t>
      </w:r>
    </w:p>
    <w:p w:rsidR="008F346B" w:rsidRDefault="008F346B" w:rsidP="008F346B">
      <w:pPr>
        <w:bidi/>
        <w:spacing w:line="360" w:lineRule="auto"/>
        <w:rPr>
          <w:rFonts w:cs="B Badr" w:hint="cs"/>
          <w:b/>
          <w:bCs/>
          <w:sz w:val="28"/>
          <w:szCs w:val="28"/>
          <w:rtl/>
          <w:lang w:bidi="fa-IR"/>
        </w:rPr>
      </w:pPr>
      <w:r>
        <w:rPr>
          <w:rFonts w:cs="B Badr" w:hint="cs"/>
          <w:b/>
          <w:bCs/>
          <w:sz w:val="28"/>
          <w:szCs w:val="28"/>
          <w:rtl/>
          <w:lang w:bidi="fa-IR"/>
        </w:rPr>
        <w:t>که این جائز باشد، آن وقت جائز هم نمی شود که بشود</w:t>
      </w:r>
      <w:r w:rsidR="00C71C69">
        <w:rPr>
          <w:rFonts w:cs="B Badr" w:hint="cs"/>
          <w:b/>
          <w:bCs/>
          <w:sz w:val="28"/>
          <w:szCs w:val="28"/>
          <w:rtl/>
          <w:lang w:bidi="fa-IR"/>
        </w:rPr>
        <w:t xml:space="preserve"> پس بگوییم درست نیست.</w:t>
      </w:r>
    </w:p>
    <w:p w:rsidR="00C71C69" w:rsidRDefault="00C71C69" w:rsidP="00C71C69">
      <w:pPr>
        <w:bidi/>
        <w:spacing w:line="360" w:lineRule="auto"/>
        <w:rPr>
          <w:rFonts w:cs="B Badr" w:hint="cs"/>
          <w:b/>
          <w:bCs/>
          <w:sz w:val="28"/>
          <w:szCs w:val="28"/>
          <w:rtl/>
          <w:lang w:bidi="fa-IR"/>
        </w:rPr>
      </w:pPr>
      <w:r>
        <w:rPr>
          <w:rFonts w:cs="B Badr" w:hint="cs"/>
          <w:b/>
          <w:bCs/>
          <w:sz w:val="28"/>
          <w:szCs w:val="28"/>
          <w:rtl/>
          <w:lang w:bidi="fa-IR"/>
        </w:rPr>
        <w:t>بعد این اشکال در باب رهن، اشکالی که مرحوم نائینی فرمودند مخصوصا یک کلامی را هم از ابن ادریس اشاره کردم</w:t>
      </w:r>
      <w:r w:rsidR="00220CD6">
        <w:rPr>
          <w:rFonts w:cs="B Badr" w:hint="cs"/>
          <w:b/>
          <w:bCs/>
          <w:sz w:val="28"/>
          <w:szCs w:val="28"/>
          <w:rtl/>
          <w:lang w:bidi="fa-IR"/>
        </w:rPr>
        <w:t xml:space="preserve"> به مطلبشان که اجماع قائل بود.</w:t>
      </w:r>
    </w:p>
    <w:p w:rsidR="00220CD6" w:rsidRDefault="00220CD6" w:rsidP="00220CD6">
      <w:pPr>
        <w:bidi/>
        <w:spacing w:line="360" w:lineRule="auto"/>
        <w:rPr>
          <w:rFonts w:cs="B Badr" w:hint="cs"/>
          <w:b/>
          <w:bCs/>
          <w:sz w:val="28"/>
          <w:szCs w:val="28"/>
          <w:rtl/>
          <w:lang w:bidi="fa-IR"/>
        </w:rPr>
      </w:pPr>
      <w:r>
        <w:rPr>
          <w:rFonts w:cs="B Badr" w:hint="cs"/>
          <w:b/>
          <w:bCs/>
          <w:sz w:val="28"/>
          <w:szCs w:val="28"/>
          <w:rtl/>
          <w:lang w:bidi="fa-IR"/>
        </w:rPr>
        <w:t>بعد خود مرحوم آقای نائینی می فرماید:</w:t>
      </w:r>
    </w:p>
    <w:p w:rsidR="00220CD6" w:rsidRDefault="00CD2BCD" w:rsidP="008F346B">
      <w:pPr>
        <w:bidi/>
        <w:spacing w:line="360" w:lineRule="auto"/>
        <w:rPr>
          <w:rFonts w:cs="B Badr" w:hint="cs"/>
          <w:b/>
          <w:bCs/>
          <w:sz w:val="28"/>
          <w:szCs w:val="28"/>
          <w:rtl/>
          <w:lang w:bidi="fa-IR"/>
        </w:rPr>
      </w:pPr>
      <w:r w:rsidRPr="00CD2BCD">
        <w:rPr>
          <w:rFonts w:cs="B Badr" w:hint="cs"/>
          <w:b/>
          <w:bCs/>
          <w:sz w:val="28"/>
          <w:szCs w:val="28"/>
          <w:rtl/>
          <w:lang w:bidi="fa-IR"/>
        </w:rPr>
        <w:t>و لكنه لا يخفى</w:t>
      </w:r>
    </w:p>
    <w:p w:rsidR="00220CD6" w:rsidRDefault="00220CD6" w:rsidP="00220CD6">
      <w:pPr>
        <w:bidi/>
        <w:spacing w:line="360" w:lineRule="auto"/>
        <w:rPr>
          <w:rFonts w:cs="B Badr" w:hint="cs"/>
          <w:b/>
          <w:bCs/>
          <w:sz w:val="28"/>
          <w:szCs w:val="28"/>
          <w:rtl/>
          <w:lang w:bidi="fa-IR"/>
        </w:rPr>
      </w:pPr>
      <w:r>
        <w:rPr>
          <w:rFonts w:cs="B Badr" w:hint="cs"/>
          <w:b/>
          <w:bCs/>
          <w:sz w:val="28"/>
          <w:szCs w:val="28"/>
          <w:rtl/>
          <w:lang w:bidi="fa-IR"/>
        </w:rPr>
        <w:t>البته ما در بحث رهن صحبت کردیم لکن عمدا باز کامل کلام ایشان را می خوانیم تا آن نکات فنی ای که در کلام ایشان هست</w:t>
      </w:r>
    </w:p>
    <w:p w:rsidR="00220CD6" w:rsidRDefault="00220CD6" w:rsidP="00220CD6">
      <w:pPr>
        <w:bidi/>
        <w:spacing w:line="360" w:lineRule="auto"/>
        <w:rPr>
          <w:rFonts w:cs="B Badr" w:hint="cs"/>
          <w:b/>
          <w:bCs/>
          <w:sz w:val="28"/>
          <w:szCs w:val="28"/>
          <w:rtl/>
          <w:lang w:bidi="fa-IR"/>
        </w:rPr>
      </w:pPr>
      <w:r w:rsidRPr="00CD2BCD">
        <w:rPr>
          <w:rFonts w:cs="B Badr" w:hint="cs"/>
          <w:b/>
          <w:bCs/>
          <w:sz w:val="28"/>
          <w:szCs w:val="28"/>
          <w:rtl/>
          <w:lang w:bidi="fa-IR"/>
        </w:rPr>
        <w:lastRenderedPageBreak/>
        <w:t>لا يخفى</w:t>
      </w:r>
      <w:r w:rsidR="00CD2BCD" w:rsidRPr="00CD2BCD">
        <w:rPr>
          <w:rFonts w:cs="B Badr" w:hint="cs"/>
          <w:b/>
          <w:bCs/>
          <w:sz w:val="28"/>
          <w:szCs w:val="28"/>
          <w:rtl/>
          <w:lang w:bidi="fa-IR"/>
        </w:rPr>
        <w:t xml:space="preserve"> أنّ الإجماع على توقّف العقود اللّازمة على اللّفظ ليس إجماعا تعبّديا</w:t>
      </w:r>
    </w:p>
    <w:p w:rsidR="00220CD6" w:rsidRDefault="00220CD6" w:rsidP="00220CD6">
      <w:pPr>
        <w:bidi/>
        <w:spacing w:line="360" w:lineRule="auto"/>
        <w:rPr>
          <w:rFonts w:cs="B Badr" w:hint="cs"/>
          <w:b/>
          <w:bCs/>
          <w:sz w:val="28"/>
          <w:szCs w:val="28"/>
          <w:rtl/>
          <w:lang w:bidi="fa-IR"/>
        </w:rPr>
      </w:pPr>
      <w:r>
        <w:rPr>
          <w:rFonts w:cs="B Badr" w:hint="cs"/>
          <w:b/>
          <w:bCs/>
          <w:sz w:val="28"/>
          <w:szCs w:val="28"/>
          <w:rtl/>
          <w:lang w:bidi="fa-IR"/>
        </w:rPr>
        <w:t xml:space="preserve">یک اصطلاحی دارند اجماع تعبدی عرض کردم این اجماع تعبدی یک اصطلاحی است که هم در شیعه فیما بعد پیدا شد، در زمان ائمه هم نبود، دیگه توضیحاتش در محل خودش و در همان زمان ها هم </w:t>
      </w:r>
      <w:r w:rsidR="00935FB8">
        <w:rPr>
          <w:rFonts w:cs="B Badr" w:hint="cs"/>
          <w:b/>
          <w:bCs/>
          <w:sz w:val="28"/>
          <w:szCs w:val="28"/>
          <w:rtl/>
          <w:lang w:bidi="fa-IR"/>
        </w:rPr>
        <w:t>در ظاهری ها در اهل سنت پیدا شد چون معروف است اهل سنت اجماع را جز مصادر تشریع می دانستند یعنی با اجماع حتی حکم کتاب برداشته می شد</w:t>
      </w:r>
      <w:r w:rsidR="00B8015A">
        <w:rPr>
          <w:rFonts w:cs="B Badr" w:hint="cs"/>
          <w:b/>
          <w:bCs/>
          <w:sz w:val="28"/>
          <w:szCs w:val="28"/>
          <w:rtl/>
          <w:lang w:bidi="fa-IR"/>
        </w:rPr>
        <w:t>، حکم سنت برداشته می شود مثلا اگر اجماع قائل بود که حالا مثلا شرایط زمانی جوری شده که سالی ده بار زکات بدهند، می گویند این حکم اولی که زکات در سال یکی است برمی دارد، اصطلاحشان این است.</w:t>
      </w:r>
    </w:p>
    <w:p w:rsidR="00B8015A" w:rsidRDefault="00B8015A" w:rsidP="00B8015A">
      <w:pPr>
        <w:bidi/>
        <w:spacing w:line="360" w:lineRule="auto"/>
        <w:rPr>
          <w:rFonts w:cs="B Badr" w:hint="cs"/>
          <w:b/>
          <w:bCs/>
          <w:sz w:val="28"/>
          <w:szCs w:val="28"/>
          <w:rtl/>
          <w:lang w:bidi="fa-IR"/>
        </w:rPr>
      </w:pPr>
      <w:r>
        <w:rPr>
          <w:rFonts w:cs="B Badr" w:hint="cs"/>
          <w:b/>
          <w:bCs/>
          <w:sz w:val="28"/>
          <w:szCs w:val="28"/>
          <w:rtl/>
          <w:lang w:bidi="fa-IR"/>
        </w:rPr>
        <w:t>در میان علمای اهل سنت ظاهری ها مخالف شدند، گفتند ما چیزی به نام اجماع نداریم، فقط کتاب الله و سنت رسوله</w:t>
      </w:r>
      <w:r w:rsidR="006938C8">
        <w:rPr>
          <w:rFonts w:cs="B Badr" w:hint="cs"/>
          <w:b/>
          <w:bCs/>
          <w:sz w:val="28"/>
          <w:szCs w:val="28"/>
          <w:rtl/>
          <w:lang w:bidi="fa-IR"/>
        </w:rPr>
        <w:t>، کسی حق ندارد حتی اگر علمای یک عصر جمع شدند خلاف کتاب فتوا دادند چنین چیزی حجیت ندارد، حجیت منحصر است در کتاب و سنت</w:t>
      </w:r>
      <w:r w:rsidR="00CF184A">
        <w:rPr>
          <w:rFonts w:cs="B Badr" w:hint="cs"/>
          <w:b/>
          <w:bCs/>
          <w:sz w:val="28"/>
          <w:szCs w:val="28"/>
          <w:rtl/>
          <w:lang w:bidi="fa-IR"/>
        </w:rPr>
        <w:t>، بله اگر صحابه فتوا دادند فتوای صحابه کشف می کند که این قول رسول الله است، این اجماع کاشف از آن</w:t>
      </w:r>
      <w:r w:rsidR="003711EA">
        <w:rPr>
          <w:rFonts w:cs="B Badr" w:hint="cs"/>
          <w:b/>
          <w:bCs/>
          <w:sz w:val="28"/>
          <w:szCs w:val="28"/>
          <w:rtl/>
          <w:lang w:bidi="fa-IR"/>
        </w:rPr>
        <w:t xml:space="preserve"> زمان آمد، این در فقه اسلامی است. در فقه شیعه هم تدریجا گفتند اگر شیعه فتوا دادند کاشف از قول امام معصوم است چون هر زمان باید برای ما پس این اجماع این طوری حجت است، این تدریجا آمد و توضیحاتش را در بحث اجماع گفتیم همچین چیزی را هم ما نداریم، اساسی هم ندارد. اجماعی که آمده در کلمات سید مرتضی چیز دیگری بود.</w:t>
      </w:r>
    </w:p>
    <w:p w:rsidR="003711EA" w:rsidRDefault="003711EA" w:rsidP="003711EA">
      <w:pPr>
        <w:bidi/>
        <w:spacing w:line="360" w:lineRule="auto"/>
        <w:rPr>
          <w:rFonts w:cs="B Badr" w:hint="cs"/>
          <w:b/>
          <w:bCs/>
          <w:sz w:val="28"/>
          <w:szCs w:val="28"/>
          <w:rtl/>
          <w:lang w:bidi="fa-IR"/>
        </w:rPr>
      </w:pPr>
      <w:r>
        <w:rPr>
          <w:rFonts w:cs="B Badr" w:hint="cs"/>
          <w:b/>
          <w:bCs/>
          <w:sz w:val="28"/>
          <w:szCs w:val="28"/>
          <w:rtl/>
          <w:lang w:bidi="fa-IR"/>
        </w:rPr>
        <w:t>علی ای حال کیف ما کان بعد ها علمای شیعه مخصوصا متاخرین چون قبل ها یا قاعده لطف یا تضمن یا حضور و از این حرف ها بود بعد ها آمدند این را کردند به اصطلاح حدسی، اصطلاح کردند و لذا بنایشان به این شد تدریجا یعنی از زمان مثل صاحب جواهر و این ها</w:t>
      </w:r>
    </w:p>
    <w:p w:rsidR="00242816" w:rsidRDefault="00242816" w:rsidP="00242816">
      <w:pPr>
        <w:bidi/>
        <w:spacing w:line="360" w:lineRule="auto"/>
        <w:rPr>
          <w:rFonts w:cs="B Badr" w:hint="cs"/>
          <w:b/>
          <w:bCs/>
          <w:sz w:val="28"/>
          <w:szCs w:val="28"/>
          <w:rtl/>
          <w:lang w:bidi="fa-IR"/>
        </w:rPr>
      </w:pPr>
      <w:r>
        <w:rPr>
          <w:rFonts w:cs="B Badr" w:hint="cs"/>
          <w:b/>
          <w:bCs/>
          <w:sz w:val="28"/>
          <w:szCs w:val="28"/>
          <w:rtl/>
          <w:lang w:bidi="fa-IR"/>
        </w:rPr>
        <w:t>من همیشه عرض کردم ما یک اجماعاتی در مثل سید مرتضی داریم</w:t>
      </w:r>
      <w:r w:rsidR="00B07000">
        <w:rPr>
          <w:rFonts w:cs="B Badr" w:hint="cs"/>
          <w:b/>
          <w:bCs/>
          <w:sz w:val="28"/>
          <w:szCs w:val="28"/>
          <w:rtl/>
          <w:lang w:bidi="fa-IR"/>
        </w:rPr>
        <w:t xml:space="preserve"> شبیه آن در ابن ادریس داریم</w:t>
      </w:r>
      <w:r w:rsidR="006749AC">
        <w:rPr>
          <w:rFonts w:cs="B Badr" w:hint="cs"/>
          <w:b/>
          <w:bCs/>
          <w:sz w:val="28"/>
          <w:szCs w:val="28"/>
          <w:rtl/>
          <w:lang w:bidi="fa-IR"/>
        </w:rPr>
        <w:t>، یک اجماعاتی در کلمات علامه حلی داریم</w:t>
      </w:r>
      <w:r w:rsidR="00947307">
        <w:rPr>
          <w:rFonts w:cs="B Badr" w:hint="cs"/>
          <w:b/>
          <w:bCs/>
          <w:sz w:val="28"/>
          <w:szCs w:val="28"/>
          <w:rtl/>
          <w:lang w:bidi="fa-IR"/>
        </w:rPr>
        <w:t xml:space="preserve">، یک شبه اجماعاتی در کلمات مثل فرض کنید محقق ثانی و محقق اردبیلی داریم، یک ادعای اجماعی در کلمات مثل </w:t>
      </w:r>
      <w:r w:rsidR="009D5B18">
        <w:rPr>
          <w:rFonts w:cs="B Badr" w:hint="cs"/>
          <w:b/>
          <w:bCs/>
          <w:sz w:val="28"/>
          <w:szCs w:val="28"/>
          <w:rtl/>
          <w:lang w:bidi="fa-IR"/>
        </w:rPr>
        <w:lastRenderedPageBreak/>
        <w:t>مرحوم صاحب جواهر، این ها را ما توضیح دادیم که این در تاریخ فقه شیعه یک حالت اختلافی دارد، یکنواخت نیستند، زیربناهای مختلفی دارند.</w:t>
      </w:r>
    </w:p>
    <w:p w:rsidR="009D5B18" w:rsidRDefault="009D5B18" w:rsidP="00DD7006">
      <w:pPr>
        <w:bidi/>
        <w:spacing w:line="360" w:lineRule="auto"/>
        <w:rPr>
          <w:rFonts w:cs="B Badr" w:hint="cs"/>
          <w:b/>
          <w:bCs/>
          <w:sz w:val="28"/>
          <w:szCs w:val="28"/>
          <w:rtl/>
          <w:lang w:bidi="fa-IR"/>
        </w:rPr>
      </w:pPr>
      <w:r>
        <w:rPr>
          <w:rFonts w:cs="B Badr" w:hint="cs"/>
          <w:b/>
          <w:bCs/>
          <w:sz w:val="28"/>
          <w:szCs w:val="28"/>
          <w:rtl/>
          <w:lang w:bidi="fa-IR"/>
        </w:rPr>
        <w:t>از زمان مثل محقق ثانی حتی از زمان علامه</w:t>
      </w:r>
      <w:r w:rsidR="00BB0C60">
        <w:rPr>
          <w:rFonts w:cs="B Badr" w:hint="cs"/>
          <w:b/>
          <w:bCs/>
          <w:sz w:val="28"/>
          <w:szCs w:val="28"/>
          <w:rtl/>
          <w:lang w:bidi="fa-IR"/>
        </w:rPr>
        <w:t>، تقریبا اجماع به این معنا که بیاییم ما بگوییم اجماع کاشف از قول امام است لکن نه از آن دو باب که گفتم لطف یا مثلا تضمنی یا دخولی، اجماع تصمنی یا دخولی</w:t>
      </w:r>
      <w:r w:rsidR="0001739F">
        <w:rPr>
          <w:rFonts w:cs="B Badr" w:hint="cs"/>
          <w:b/>
          <w:bCs/>
          <w:sz w:val="28"/>
          <w:szCs w:val="28"/>
          <w:rtl/>
          <w:lang w:bidi="fa-IR"/>
        </w:rPr>
        <w:t>. بلکه از باب حدس، این متاخرین شیعه بعد از سال هزار غالبا از این راه یعنی ما مثلا حدس می زنیم که امام معصوم با این قول موافق است</w:t>
      </w:r>
      <w:r w:rsidR="00511160">
        <w:rPr>
          <w:rFonts w:cs="B Badr" w:hint="cs"/>
          <w:b/>
          <w:bCs/>
          <w:sz w:val="28"/>
          <w:szCs w:val="28"/>
          <w:rtl/>
          <w:lang w:bidi="fa-IR"/>
        </w:rPr>
        <w:t xml:space="preserve"> ولو در جایی نیامده اما با این قول موافق است مثلا قاعده کل ما امکن </w:t>
      </w:r>
      <w:r w:rsidR="00834927">
        <w:rPr>
          <w:rFonts w:cs="B Badr" w:hint="cs"/>
          <w:b/>
          <w:bCs/>
          <w:sz w:val="28"/>
          <w:szCs w:val="28"/>
          <w:rtl/>
          <w:lang w:bidi="fa-IR"/>
        </w:rPr>
        <w:t>أن یکون حیضا، خب این که ما روایت نداریم</w:t>
      </w:r>
      <w:r w:rsidR="003512A2">
        <w:rPr>
          <w:rFonts w:cs="B Badr" w:hint="cs"/>
          <w:b/>
          <w:bCs/>
          <w:sz w:val="28"/>
          <w:szCs w:val="28"/>
          <w:rtl/>
          <w:lang w:bidi="fa-IR"/>
        </w:rPr>
        <w:t xml:space="preserve"> اما این در کلمات شیخ طوسی آمده، بعد ها ادعای اجماع براش شده</w:t>
      </w:r>
      <w:r w:rsidR="00200B02">
        <w:rPr>
          <w:rFonts w:cs="B Badr" w:hint="cs"/>
          <w:b/>
          <w:bCs/>
          <w:sz w:val="28"/>
          <w:szCs w:val="28"/>
          <w:rtl/>
          <w:lang w:bidi="fa-IR"/>
        </w:rPr>
        <w:t>، اولا اجماعی نبود اصلا، یک جا در کلمات شیخ طوسی در خلاف آمده، در مبسوط و نهایة نیامده</w:t>
      </w:r>
      <w:r w:rsidR="00DD7006">
        <w:rPr>
          <w:rFonts w:cs="B Badr" w:hint="cs"/>
          <w:b/>
          <w:bCs/>
          <w:sz w:val="28"/>
          <w:szCs w:val="28"/>
          <w:rtl/>
          <w:lang w:bidi="fa-IR"/>
        </w:rPr>
        <w:t>، این را می گویند اگر همچین اجماعی شد حدس می زنیم که این یعنی حدسا، حدس قریب به حس که حجت باشد این مطابق با قول امام</w:t>
      </w:r>
      <w:r w:rsidR="002F104B">
        <w:rPr>
          <w:rFonts w:cs="B Badr" w:hint="cs"/>
          <w:b/>
          <w:bCs/>
          <w:sz w:val="28"/>
          <w:szCs w:val="28"/>
          <w:rtl/>
          <w:lang w:bidi="fa-IR"/>
        </w:rPr>
        <w:t xml:space="preserve"> و لذا مشهور بین علمای شیعه تدریجا این جور شد</w:t>
      </w:r>
      <w:r w:rsidR="00287AF7">
        <w:rPr>
          <w:rFonts w:cs="B Badr" w:hint="cs"/>
          <w:b/>
          <w:bCs/>
          <w:sz w:val="28"/>
          <w:szCs w:val="28"/>
          <w:rtl/>
          <w:lang w:bidi="fa-IR"/>
        </w:rPr>
        <w:t>، اجماع باید به یک صورتی باشد</w:t>
      </w:r>
      <w:r w:rsidR="00673D98">
        <w:rPr>
          <w:rFonts w:cs="B Badr" w:hint="cs"/>
          <w:b/>
          <w:bCs/>
          <w:sz w:val="28"/>
          <w:szCs w:val="28"/>
          <w:rtl/>
          <w:lang w:bidi="fa-IR"/>
        </w:rPr>
        <w:t xml:space="preserve"> که ما بتوانیم از </w:t>
      </w:r>
      <w:r w:rsidR="00AD29EC">
        <w:rPr>
          <w:rFonts w:cs="B Badr" w:hint="cs"/>
          <w:b/>
          <w:bCs/>
          <w:sz w:val="28"/>
          <w:szCs w:val="28"/>
          <w:rtl/>
          <w:lang w:bidi="fa-IR"/>
        </w:rPr>
        <w:t>آن قول امام کشف بکنیم. این اجماع باید به یک صورتی باشد و به یک نحوی باشد مثلا اگر گفتند یک روایتی در مقام داشتیم این اجماع به آن صورت نیست</w:t>
      </w:r>
      <w:r w:rsidR="00C859AD">
        <w:rPr>
          <w:rFonts w:cs="B Badr" w:hint="cs"/>
          <w:b/>
          <w:bCs/>
          <w:sz w:val="28"/>
          <w:szCs w:val="28"/>
          <w:rtl/>
          <w:lang w:bidi="fa-IR"/>
        </w:rPr>
        <w:t>، شاید مجمعین به این روایت نظر کردند</w:t>
      </w:r>
      <w:r w:rsidR="00175169">
        <w:rPr>
          <w:rFonts w:cs="B Badr" w:hint="cs"/>
          <w:b/>
          <w:bCs/>
          <w:sz w:val="28"/>
          <w:szCs w:val="28"/>
          <w:rtl/>
          <w:lang w:bidi="fa-IR"/>
        </w:rPr>
        <w:t xml:space="preserve"> لذا آمدند گفتند اجماع مدرکی حجت نیست، </w:t>
      </w:r>
      <w:r w:rsidR="001238B5">
        <w:rPr>
          <w:rFonts w:cs="B Badr" w:hint="cs"/>
          <w:b/>
          <w:bCs/>
          <w:sz w:val="28"/>
          <w:szCs w:val="28"/>
          <w:rtl/>
          <w:lang w:bidi="fa-IR"/>
        </w:rPr>
        <w:t>محتمل المدرکی و إلی آخر، این کلمات را دیگه تکرار نکنیم چند بار عرض کردیم</w:t>
      </w:r>
    </w:p>
    <w:p w:rsidR="001238B5" w:rsidRDefault="001238B5" w:rsidP="001238B5">
      <w:pPr>
        <w:bidi/>
        <w:spacing w:line="360" w:lineRule="auto"/>
        <w:rPr>
          <w:rFonts w:cs="B Badr" w:hint="cs"/>
          <w:b/>
          <w:bCs/>
          <w:sz w:val="28"/>
          <w:szCs w:val="28"/>
          <w:rtl/>
          <w:lang w:bidi="fa-IR"/>
        </w:rPr>
      </w:pPr>
      <w:r>
        <w:rPr>
          <w:rFonts w:cs="B Badr" w:hint="cs"/>
          <w:b/>
          <w:bCs/>
          <w:sz w:val="28"/>
          <w:szCs w:val="28"/>
          <w:rtl/>
          <w:lang w:bidi="fa-IR"/>
        </w:rPr>
        <w:t xml:space="preserve">پس مراد مرحوم نائینی در این عبارت و لکنه لا یخفی أن الاجماع </w:t>
      </w:r>
      <w:r w:rsidRPr="00CD2BCD">
        <w:rPr>
          <w:rFonts w:cs="B Badr" w:hint="cs"/>
          <w:b/>
          <w:bCs/>
          <w:sz w:val="28"/>
          <w:szCs w:val="28"/>
          <w:rtl/>
          <w:lang w:bidi="fa-IR"/>
        </w:rPr>
        <w:t>على توقّف العقود اللّازمة على اللّفظ ليس إجماعا تعبّديا</w:t>
      </w:r>
      <w:r w:rsidR="000F3B69">
        <w:rPr>
          <w:rFonts w:cs="B Badr" w:hint="cs"/>
          <w:b/>
          <w:bCs/>
          <w:sz w:val="28"/>
          <w:szCs w:val="28"/>
          <w:rtl/>
          <w:lang w:bidi="fa-IR"/>
        </w:rPr>
        <w:t>، مرادش از اجماع تعبدی در اصطلاح شیعه این است یعنی اجماعی</w:t>
      </w:r>
      <w:r w:rsidR="009F6BED">
        <w:rPr>
          <w:rFonts w:cs="B Badr" w:hint="cs"/>
          <w:b/>
          <w:bCs/>
          <w:sz w:val="28"/>
          <w:szCs w:val="28"/>
          <w:rtl/>
          <w:lang w:bidi="fa-IR"/>
        </w:rPr>
        <w:t xml:space="preserve"> جوری </w:t>
      </w:r>
      <w:r w:rsidR="00403E60">
        <w:rPr>
          <w:rFonts w:cs="B Badr" w:hint="cs"/>
          <w:b/>
          <w:bCs/>
          <w:sz w:val="28"/>
          <w:szCs w:val="28"/>
          <w:rtl/>
          <w:lang w:bidi="fa-IR"/>
        </w:rPr>
        <w:t>اقوال علمای شیعه باشد که انسان از آن ها حدس کلام امام معصوم بزند</w:t>
      </w:r>
    </w:p>
    <w:p w:rsidR="00240AC7" w:rsidRDefault="00240AC7" w:rsidP="00240AC7">
      <w:pPr>
        <w:bidi/>
        <w:spacing w:line="360" w:lineRule="auto"/>
        <w:rPr>
          <w:rFonts w:cs="B Badr" w:hint="cs"/>
          <w:b/>
          <w:bCs/>
          <w:sz w:val="28"/>
          <w:szCs w:val="28"/>
          <w:rtl/>
          <w:lang w:bidi="fa-IR"/>
        </w:rPr>
      </w:pPr>
      <w:r>
        <w:rPr>
          <w:rFonts w:cs="B Badr" w:hint="cs"/>
          <w:b/>
          <w:bCs/>
          <w:sz w:val="28"/>
          <w:szCs w:val="28"/>
          <w:rtl/>
          <w:lang w:bidi="fa-IR"/>
        </w:rPr>
        <w:t>پرسش: صغروی است یا کبروی است؟</w:t>
      </w:r>
    </w:p>
    <w:p w:rsidR="00240AC7" w:rsidRDefault="00240AC7" w:rsidP="00240AC7">
      <w:pPr>
        <w:bidi/>
        <w:spacing w:line="360" w:lineRule="auto"/>
        <w:rPr>
          <w:rFonts w:cs="B Badr" w:hint="cs"/>
          <w:b/>
          <w:bCs/>
          <w:sz w:val="28"/>
          <w:szCs w:val="28"/>
          <w:rtl/>
          <w:lang w:bidi="fa-IR"/>
        </w:rPr>
      </w:pPr>
      <w:r>
        <w:rPr>
          <w:rFonts w:cs="B Badr" w:hint="cs"/>
          <w:b/>
          <w:bCs/>
          <w:sz w:val="28"/>
          <w:szCs w:val="28"/>
          <w:rtl/>
          <w:lang w:bidi="fa-IR"/>
        </w:rPr>
        <w:t>آیت الله مددی: اصلا روشن نیست، نه صغری دارد و نه کبری، هیچ کدام</w:t>
      </w:r>
    </w:p>
    <w:p w:rsidR="00240AC7" w:rsidRDefault="00240AC7" w:rsidP="00025B54">
      <w:pPr>
        <w:bidi/>
        <w:spacing w:line="360" w:lineRule="auto"/>
        <w:rPr>
          <w:rFonts w:cs="B Badr" w:hint="cs"/>
          <w:b/>
          <w:bCs/>
          <w:sz w:val="28"/>
          <w:szCs w:val="28"/>
          <w:rtl/>
          <w:lang w:bidi="fa-IR"/>
        </w:rPr>
      </w:pPr>
      <w:r>
        <w:rPr>
          <w:rFonts w:cs="B Badr" w:hint="cs"/>
          <w:b/>
          <w:bCs/>
          <w:sz w:val="28"/>
          <w:szCs w:val="28"/>
          <w:rtl/>
          <w:lang w:bidi="fa-IR"/>
        </w:rPr>
        <w:lastRenderedPageBreak/>
        <w:t>عرض کنم به این که مرادم</w:t>
      </w:r>
      <w:r w:rsidR="00DA56A8">
        <w:rPr>
          <w:rFonts w:cs="B Badr" w:hint="cs"/>
          <w:b/>
          <w:bCs/>
          <w:sz w:val="28"/>
          <w:szCs w:val="28"/>
          <w:rtl/>
          <w:lang w:bidi="fa-IR"/>
        </w:rPr>
        <w:t xml:space="preserve"> روشن شد این عبارت اجماع تعبدیا؟</w:t>
      </w:r>
      <w:r>
        <w:rPr>
          <w:rFonts w:cs="B Badr" w:hint="cs"/>
          <w:b/>
          <w:bCs/>
          <w:sz w:val="28"/>
          <w:szCs w:val="28"/>
          <w:rtl/>
          <w:lang w:bidi="fa-IR"/>
        </w:rPr>
        <w:t xml:space="preserve"> این اجماع تعبدی را که ایشان فرمودند عرض کردیم اگر فقها و علما بعد از عصر غیبت حتی مثل</w:t>
      </w:r>
      <w:r w:rsidR="00427DC1">
        <w:rPr>
          <w:rFonts w:cs="B Badr" w:hint="cs"/>
          <w:b/>
          <w:bCs/>
          <w:sz w:val="28"/>
          <w:szCs w:val="28"/>
          <w:rtl/>
          <w:lang w:bidi="fa-IR"/>
        </w:rPr>
        <w:t>ا مثل</w:t>
      </w:r>
      <w:r>
        <w:rPr>
          <w:rFonts w:cs="B Badr" w:hint="cs"/>
          <w:b/>
          <w:bCs/>
          <w:sz w:val="28"/>
          <w:szCs w:val="28"/>
          <w:rtl/>
          <w:lang w:bidi="fa-IR"/>
        </w:rPr>
        <w:t xml:space="preserve"> همین روایتی که</w:t>
      </w:r>
      <w:r w:rsidR="00356AAA">
        <w:rPr>
          <w:rFonts w:cs="B Badr" w:hint="cs"/>
          <w:b/>
          <w:bCs/>
          <w:sz w:val="28"/>
          <w:szCs w:val="28"/>
          <w:rtl/>
          <w:lang w:bidi="fa-IR"/>
        </w:rPr>
        <w:t xml:space="preserve"> امروز بین طیار و بین زراره خواندیم.</w:t>
      </w:r>
      <w:r>
        <w:rPr>
          <w:rFonts w:cs="B Badr" w:hint="cs"/>
          <w:b/>
          <w:bCs/>
          <w:sz w:val="28"/>
          <w:szCs w:val="28"/>
          <w:rtl/>
          <w:lang w:bidi="fa-IR"/>
        </w:rPr>
        <w:t xml:space="preserve"> این فقها اگر ثابت بشود ما عرض کردیم آن فقهای قدمای ما با شواهد خیلی سختی، آن شواهد خیلی </w:t>
      </w:r>
      <w:r w:rsidR="0060430E">
        <w:rPr>
          <w:rFonts w:cs="B Badr" w:hint="cs"/>
          <w:b/>
          <w:bCs/>
          <w:sz w:val="28"/>
          <w:szCs w:val="28"/>
          <w:rtl/>
          <w:lang w:bidi="fa-IR"/>
        </w:rPr>
        <w:t xml:space="preserve">سخت است، ثابت بشود که این مطلب را به نحو تلقی گفتند این را می شود </w:t>
      </w:r>
      <w:r w:rsidR="00356AAA">
        <w:rPr>
          <w:rFonts w:cs="B Badr" w:hint="cs"/>
          <w:b/>
          <w:bCs/>
          <w:sz w:val="28"/>
          <w:szCs w:val="28"/>
          <w:rtl/>
          <w:lang w:bidi="fa-IR"/>
        </w:rPr>
        <w:t xml:space="preserve">تا یک حدی </w:t>
      </w:r>
      <w:r w:rsidR="0060430E">
        <w:rPr>
          <w:rFonts w:cs="B Badr" w:hint="cs"/>
          <w:b/>
          <w:bCs/>
          <w:sz w:val="28"/>
          <w:szCs w:val="28"/>
          <w:rtl/>
          <w:lang w:bidi="fa-IR"/>
        </w:rPr>
        <w:t>قبول کرد یعنی تلقی از معصوم باشد اما اگر به نحو تبنی گف</w:t>
      </w:r>
      <w:r w:rsidR="00025B54">
        <w:rPr>
          <w:rFonts w:cs="B Badr" w:hint="cs"/>
          <w:b/>
          <w:bCs/>
          <w:sz w:val="28"/>
          <w:szCs w:val="28"/>
          <w:rtl/>
          <w:lang w:bidi="fa-IR"/>
        </w:rPr>
        <w:t xml:space="preserve">تند و اجتهاد و حدس و رای گفتند </w:t>
      </w:r>
      <w:r w:rsidR="0060430E">
        <w:rPr>
          <w:rFonts w:cs="B Badr" w:hint="cs"/>
          <w:b/>
          <w:bCs/>
          <w:sz w:val="28"/>
          <w:szCs w:val="28"/>
          <w:rtl/>
          <w:lang w:bidi="fa-IR"/>
        </w:rPr>
        <w:t xml:space="preserve">دیگه </w:t>
      </w:r>
      <w:r w:rsidR="00025B54">
        <w:rPr>
          <w:rFonts w:cs="B Badr" w:hint="cs"/>
          <w:b/>
          <w:bCs/>
          <w:sz w:val="28"/>
          <w:szCs w:val="28"/>
          <w:rtl/>
          <w:lang w:bidi="fa-IR"/>
        </w:rPr>
        <w:t>همان</w:t>
      </w:r>
      <w:r w:rsidR="0060430E">
        <w:rPr>
          <w:rFonts w:cs="B Badr" w:hint="cs"/>
          <w:b/>
          <w:bCs/>
          <w:sz w:val="28"/>
          <w:szCs w:val="28"/>
          <w:rtl/>
          <w:lang w:bidi="fa-IR"/>
        </w:rPr>
        <w:t xml:space="preserve"> شوخی معروف که هم رجال و نحن رجال و عادتا هم تبنی است، تلقی نیست، </w:t>
      </w:r>
      <w:r w:rsidR="00E310FC">
        <w:rPr>
          <w:rFonts w:cs="B Badr" w:hint="cs"/>
          <w:b/>
          <w:bCs/>
          <w:sz w:val="28"/>
          <w:szCs w:val="28"/>
          <w:rtl/>
          <w:lang w:bidi="fa-IR"/>
        </w:rPr>
        <w:t>اصلا شانی نیست که در آن تلقی باشد</w:t>
      </w:r>
      <w:r w:rsidR="00FF2F03">
        <w:rPr>
          <w:rFonts w:cs="B Badr" w:hint="cs"/>
          <w:b/>
          <w:bCs/>
          <w:sz w:val="28"/>
          <w:szCs w:val="28"/>
          <w:rtl/>
          <w:lang w:bidi="fa-IR"/>
        </w:rPr>
        <w:t xml:space="preserve"> و توضیحاتی عرض کردیم، الان هم خب ما متن داریم، همین که مثلا استحاضه سه قسم است، ما اصلا روایت واحده هم نداریم که استحاضه سه قسم است، این در فقه الرضا آمده، بعد ها هم خب عده زیادی از اصحاب حتی دعوای اجماع هم شده، الان در رساله هم نوشتند سه قسم، این اصلا ریشه روایی ندارد کلا چون در روایت که بعضی هاش دو قسم است و بعضی هاش یک قسم است</w:t>
      </w:r>
      <w:r w:rsidR="002636CC">
        <w:rPr>
          <w:rFonts w:cs="B Badr" w:hint="cs"/>
          <w:b/>
          <w:bCs/>
          <w:sz w:val="28"/>
          <w:szCs w:val="28"/>
          <w:rtl/>
          <w:lang w:bidi="fa-IR"/>
        </w:rPr>
        <w:t>، اصلا ریشه روایی ندارد که استحاضه سه قسم است لکن فتوا فعلا بر این است، الان در کتب مشهور فتوایی این است.</w:t>
      </w:r>
    </w:p>
    <w:p w:rsidR="002636CC" w:rsidRDefault="002636CC" w:rsidP="002636CC">
      <w:pPr>
        <w:bidi/>
        <w:spacing w:line="360" w:lineRule="auto"/>
        <w:rPr>
          <w:rFonts w:cs="B Badr" w:hint="cs"/>
          <w:b/>
          <w:bCs/>
          <w:sz w:val="28"/>
          <w:szCs w:val="28"/>
          <w:rtl/>
          <w:lang w:bidi="fa-IR"/>
        </w:rPr>
      </w:pPr>
      <w:r>
        <w:rPr>
          <w:rFonts w:cs="B Badr" w:hint="cs"/>
          <w:b/>
          <w:bCs/>
          <w:sz w:val="28"/>
          <w:szCs w:val="28"/>
          <w:rtl/>
          <w:lang w:bidi="fa-IR"/>
        </w:rPr>
        <w:t xml:space="preserve">خب این یک تلقی به قبول شده منشاش هم عرض کردیم یک مقدار چون مصادر در اختیار ما نبود، ما عرض کردیم مصدرش فقه الرضاست و ظاهرا هم بعد بر می گردد که آیا فقه الرضا تبنی بوده یا تلقی؟ اگر تلقی باشد حرف بدی نیست اما اگر تبنی باشد </w:t>
      </w:r>
      <w:r w:rsidR="00511A26">
        <w:rPr>
          <w:rFonts w:cs="B Badr" w:hint="cs"/>
          <w:b/>
          <w:bCs/>
          <w:sz w:val="28"/>
          <w:szCs w:val="28"/>
          <w:rtl/>
          <w:lang w:bidi="fa-IR"/>
        </w:rPr>
        <w:t xml:space="preserve">خب مشکل است. شواهدی اقامه کردیم که در فقه الرضا هم یک نحو تبنی است، صاحب فقه الرضا جمع کرده بین ادله، لکن جمع کرده ما هم خب جمع می کنیم دیگه، این که حالا ایشان </w:t>
      </w:r>
      <w:r w:rsidR="00DA3D2A">
        <w:rPr>
          <w:rFonts w:cs="B Badr" w:hint="cs"/>
          <w:b/>
          <w:bCs/>
          <w:sz w:val="28"/>
          <w:szCs w:val="28"/>
          <w:rtl/>
          <w:lang w:bidi="fa-IR"/>
        </w:rPr>
        <w:t>مثلا در سال 300 بوده ما در سال 1400 هستیم</w:t>
      </w:r>
      <w:r w:rsidR="006A2A41">
        <w:rPr>
          <w:rFonts w:cs="B Badr" w:hint="cs"/>
          <w:b/>
          <w:bCs/>
          <w:sz w:val="28"/>
          <w:szCs w:val="28"/>
          <w:rtl/>
          <w:lang w:bidi="fa-IR"/>
        </w:rPr>
        <w:t xml:space="preserve"> این خیلی فرق ایجاد نمی کند، 1100 سال فرقی ایجاد نمی کند، بله اگر ثابت شد که صاحب فقه الرضا تلقی کرده تلقی از معصوم خوب است</w:t>
      </w:r>
      <w:r w:rsidR="00F235B2">
        <w:rPr>
          <w:rFonts w:cs="B Badr" w:hint="cs"/>
          <w:b/>
          <w:bCs/>
          <w:sz w:val="28"/>
          <w:szCs w:val="28"/>
          <w:rtl/>
          <w:lang w:bidi="fa-IR"/>
        </w:rPr>
        <w:t>.</w:t>
      </w:r>
    </w:p>
    <w:p w:rsidR="00F235B2" w:rsidRDefault="00F235B2" w:rsidP="00F235B2">
      <w:pPr>
        <w:bidi/>
        <w:spacing w:line="360" w:lineRule="auto"/>
        <w:rPr>
          <w:rFonts w:cs="B Badr" w:hint="cs"/>
          <w:b/>
          <w:bCs/>
          <w:sz w:val="28"/>
          <w:szCs w:val="28"/>
          <w:rtl/>
          <w:lang w:bidi="fa-IR"/>
        </w:rPr>
      </w:pPr>
      <w:r>
        <w:rPr>
          <w:rFonts w:cs="B Badr" w:hint="cs"/>
          <w:b/>
          <w:bCs/>
          <w:sz w:val="28"/>
          <w:szCs w:val="28"/>
          <w:rtl/>
          <w:lang w:bidi="fa-IR"/>
        </w:rPr>
        <w:t>بعد از فقه الرضا این رای مشهور بین شیعه شد، راست هم هست، درست است، البته بعضی از فقهای ما در اثنا دو قسمی هم کردند استحاضه را اما مشهور همین تثلیث است، من مثال خارجی هم عرض کردم چون در این شبهه تلقی خیلی قوی است</w:t>
      </w:r>
    </w:p>
    <w:p w:rsidR="001600E0" w:rsidRDefault="001600E0" w:rsidP="001600E0">
      <w:pPr>
        <w:bidi/>
        <w:spacing w:line="360" w:lineRule="auto"/>
        <w:rPr>
          <w:rFonts w:cs="B Badr" w:hint="cs"/>
          <w:b/>
          <w:bCs/>
          <w:sz w:val="28"/>
          <w:szCs w:val="28"/>
          <w:rtl/>
          <w:lang w:bidi="fa-IR"/>
        </w:rPr>
      </w:pPr>
      <w:r>
        <w:rPr>
          <w:rFonts w:cs="B Badr" w:hint="cs"/>
          <w:b/>
          <w:bCs/>
          <w:sz w:val="28"/>
          <w:szCs w:val="28"/>
          <w:rtl/>
          <w:lang w:bidi="fa-IR"/>
        </w:rPr>
        <w:t>پرسش: تلقی یعنی چی؟</w:t>
      </w:r>
    </w:p>
    <w:p w:rsidR="001600E0" w:rsidRDefault="001600E0" w:rsidP="001600E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یعنی از امام گرفته باشد، تبنی یعنی اجتهاد خودش</w:t>
      </w:r>
    </w:p>
    <w:p w:rsidR="001600E0" w:rsidRDefault="001600E0" w:rsidP="001600E0">
      <w:pPr>
        <w:bidi/>
        <w:spacing w:line="360" w:lineRule="auto"/>
        <w:rPr>
          <w:rFonts w:cs="B Badr" w:hint="cs"/>
          <w:b/>
          <w:bCs/>
          <w:sz w:val="28"/>
          <w:szCs w:val="28"/>
          <w:rtl/>
          <w:lang w:bidi="fa-IR"/>
        </w:rPr>
      </w:pPr>
      <w:r>
        <w:rPr>
          <w:rFonts w:cs="B Badr" w:hint="cs"/>
          <w:b/>
          <w:bCs/>
          <w:sz w:val="28"/>
          <w:szCs w:val="28"/>
          <w:rtl/>
          <w:lang w:bidi="fa-IR"/>
        </w:rPr>
        <w:lastRenderedPageBreak/>
        <w:t>یکی از حضار: شنیده باشد؟</w:t>
      </w:r>
    </w:p>
    <w:p w:rsidR="001600E0" w:rsidRDefault="001600E0" w:rsidP="00B9583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به یک نحوی آن روایت به ما نرسیده</w:t>
      </w:r>
      <w:r w:rsidR="00B95833">
        <w:rPr>
          <w:rFonts w:cs="B Badr" w:hint="cs"/>
          <w:b/>
          <w:bCs/>
          <w:sz w:val="28"/>
          <w:szCs w:val="28"/>
          <w:rtl/>
          <w:lang w:bidi="fa-IR"/>
        </w:rPr>
        <w:t xml:space="preserve">. </w:t>
      </w:r>
      <w:r w:rsidR="00183E43">
        <w:rPr>
          <w:rFonts w:cs="B Badr" w:hint="cs"/>
          <w:b/>
          <w:bCs/>
          <w:sz w:val="28"/>
          <w:szCs w:val="28"/>
          <w:rtl/>
          <w:lang w:bidi="fa-IR"/>
        </w:rPr>
        <w:t xml:space="preserve">تلقی به </w:t>
      </w:r>
      <w:r w:rsidR="00B95833">
        <w:rPr>
          <w:rFonts w:cs="B Badr" w:hint="cs"/>
          <w:b/>
          <w:bCs/>
          <w:sz w:val="28"/>
          <w:szCs w:val="28"/>
          <w:rtl/>
          <w:lang w:bidi="fa-IR"/>
        </w:rPr>
        <w:t>قبول نه، این تلقی، تلقی از معصوم است، اخذ از معصوم است</w:t>
      </w:r>
      <w:r w:rsidR="00183E43">
        <w:rPr>
          <w:rFonts w:cs="B Badr" w:hint="cs"/>
          <w:b/>
          <w:bCs/>
          <w:sz w:val="28"/>
          <w:szCs w:val="28"/>
          <w:rtl/>
          <w:lang w:bidi="fa-IR"/>
        </w:rPr>
        <w:t>، تلقی به قبول نه</w:t>
      </w:r>
    </w:p>
    <w:p w:rsidR="00B95833" w:rsidRDefault="00B95833" w:rsidP="00B95833">
      <w:pPr>
        <w:bidi/>
        <w:spacing w:line="360" w:lineRule="auto"/>
        <w:rPr>
          <w:rFonts w:cs="B Badr" w:hint="cs"/>
          <w:b/>
          <w:bCs/>
          <w:sz w:val="28"/>
          <w:szCs w:val="28"/>
          <w:rtl/>
          <w:lang w:bidi="fa-IR"/>
        </w:rPr>
      </w:pPr>
      <w:r>
        <w:rPr>
          <w:rFonts w:cs="B Badr" w:hint="cs"/>
          <w:b/>
          <w:bCs/>
          <w:sz w:val="28"/>
          <w:szCs w:val="28"/>
          <w:rtl/>
          <w:lang w:bidi="fa-IR"/>
        </w:rPr>
        <w:t>پرسش: با کدام قرینه می فهمیم؟</w:t>
      </w:r>
    </w:p>
    <w:p w:rsidR="00B95833" w:rsidRDefault="00B95833" w:rsidP="00B95833">
      <w:pPr>
        <w:bidi/>
        <w:spacing w:line="360" w:lineRule="auto"/>
        <w:rPr>
          <w:rFonts w:cs="B Badr" w:hint="cs"/>
          <w:b/>
          <w:bCs/>
          <w:sz w:val="28"/>
          <w:szCs w:val="28"/>
          <w:rtl/>
          <w:lang w:bidi="fa-IR"/>
        </w:rPr>
      </w:pPr>
      <w:r>
        <w:rPr>
          <w:rFonts w:cs="B Badr" w:hint="cs"/>
          <w:b/>
          <w:bCs/>
          <w:sz w:val="28"/>
          <w:szCs w:val="28"/>
          <w:rtl/>
          <w:lang w:bidi="fa-IR"/>
        </w:rPr>
        <w:t>آیت الله مددی: تلقی به قبول مثلا روایت هست قبول کرده یا نکرده، آن تلقی قبول ارزش ندارد</w:t>
      </w:r>
      <w:r w:rsidR="00183E43">
        <w:rPr>
          <w:rFonts w:cs="B Badr" w:hint="cs"/>
          <w:b/>
          <w:bCs/>
          <w:sz w:val="28"/>
          <w:szCs w:val="28"/>
          <w:rtl/>
          <w:lang w:bidi="fa-IR"/>
        </w:rPr>
        <w:t xml:space="preserve"> چون کار فقهی است دیگه، این فقیه این روایت را قبول کرده یک فقیه دیگه قبول نکرده</w:t>
      </w:r>
      <w:r w:rsidR="00E142CE">
        <w:rPr>
          <w:rFonts w:cs="B Badr" w:hint="cs"/>
          <w:b/>
          <w:bCs/>
          <w:sz w:val="28"/>
          <w:szCs w:val="28"/>
          <w:rtl/>
          <w:lang w:bidi="fa-IR"/>
        </w:rPr>
        <w:t>، این خیلی ارزش علمی ندارد اما این را از امام گرفتند چون این را بدانید ما الان روایات زیادی داریم که حتی به ما نرسیده الان هم موجود نیست اما این ها موجود بوده، عرض کردیم فتوای اصحاب این است که در باب لواط، قتل است مطلقا چه محصن باشد چه نباشد، مطلقا قتل است</w:t>
      </w:r>
      <w:r w:rsidR="0062604A">
        <w:rPr>
          <w:rFonts w:cs="B Badr" w:hint="cs"/>
          <w:b/>
          <w:bCs/>
          <w:sz w:val="28"/>
          <w:szCs w:val="28"/>
          <w:rtl/>
          <w:lang w:bidi="fa-IR"/>
        </w:rPr>
        <w:t>، خب آقای خوئی اشکال می کنند چون آقای خوئی می فرمایند روایت بعضی هاش دارد که اللائط یُقتَل، بعضی هاش دارد که المحصن یقتل، آن وقت روایتی که بگوید اگر محصن نباشد هم یُقتل نداریم</w:t>
      </w:r>
      <w:r w:rsidR="005E7BA1">
        <w:rPr>
          <w:rFonts w:cs="B Badr" w:hint="cs"/>
          <w:b/>
          <w:bCs/>
          <w:sz w:val="28"/>
          <w:szCs w:val="28"/>
          <w:rtl/>
          <w:lang w:bidi="fa-IR"/>
        </w:rPr>
        <w:t>، یک اطلاق داریم اللائط یُقتل، یکی هم تقیید داریم، خب حمل مطلق بر مقید است، مرحوم آقای خوئی خلافا للمشهور در آن عمل قبیح قائلند که اگر محصن نبود و ازدواج نکرده بود، به هر حال ایشان می گوید حکمش قتل نیست</w:t>
      </w:r>
      <w:r w:rsidR="00B92FE2">
        <w:rPr>
          <w:rFonts w:cs="B Badr" w:hint="cs"/>
          <w:b/>
          <w:bCs/>
          <w:sz w:val="28"/>
          <w:szCs w:val="28"/>
          <w:rtl/>
          <w:lang w:bidi="fa-IR"/>
        </w:rPr>
        <w:t>، حالا مشهور این را می گویند که حکمش قتل است. اما در روایت نداریم و لذا هم ایشان چون به روایت نگاه کرده.</w:t>
      </w:r>
    </w:p>
    <w:p w:rsidR="00B92FE2" w:rsidRDefault="00B92FE2" w:rsidP="00B92FE2">
      <w:pPr>
        <w:bidi/>
        <w:spacing w:line="360" w:lineRule="auto"/>
        <w:rPr>
          <w:rFonts w:cs="B Badr" w:hint="cs"/>
          <w:b/>
          <w:bCs/>
          <w:sz w:val="28"/>
          <w:szCs w:val="28"/>
          <w:rtl/>
          <w:lang w:bidi="fa-IR"/>
        </w:rPr>
      </w:pPr>
      <w:r>
        <w:rPr>
          <w:rFonts w:cs="B Badr" w:hint="cs"/>
          <w:b/>
          <w:bCs/>
          <w:sz w:val="28"/>
          <w:szCs w:val="28"/>
          <w:rtl/>
          <w:lang w:bidi="fa-IR"/>
        </w:rPr>
        <w:t>بنده صاحب تقصیر دو روایت در کتب اهل سنت در آن کتاب ابن ابی عدی پیدا کردم، این ابن ابی عدی دو تا روایت از امام صادق نقل می کند، عن جعفر ابن محمد، سنی هم هست تصادفا، قال اللائط یُقتل اُحصِن أم لم یُحصَن، خب ما نداریم</w:t>
      </w:r>
      <w:r w:rsidR="0019192A">
        <w:rPr>
          <w:rFonts w:cs="B Badr" w:hint="cs"/>
          <w:b/>
          <w:bCs/>
          <w:sz w:val="28"/>
          <w:szCs w:val="28"/>
          <w:rtl/>
          <w:lang w:bidi="fa-IR"/>
        </w:rPr>
        <w:t>، ما الان همچین روایتی نداریم اما این در کتب اهل سنت از امام صادق هست، فتوا را هم داریم، قطعا فتوای اصحاب همین است، این که ما تلقی می گوییم به این معنا که معلوم می شود که اصحاب فتوا دادند روایت بوده، به دست ما نرسیده، این مراد ما از تلقی است</w:t>
      </w:r>
      <w:r w:rsidR="003D51B7">
        <w:rPr>
          <w:rFonts w:cs="B Badr" w:hint="cs"/>
          <w:b/>
          <w:bCs/>
          <w:sz w:val="28"/>
          <w:szCs w:val="28"/>
          <w:rtl/>
          <w:lang w:bidi="fa-IR"/>
        </w:rPr>
        <w:t>، روشن شد؟</w:t>
      </w:r>
    </w:p>
    <w:p w:rsidR="00DA21D7" w:rsidRDefault="00DA21D7" w:rsidP="00DA21D7">
      <w:pPr>
        <w:bidi/>
        <w:spacing w:line="360" w:lineRule="auto"/>
        <w:rPr>
          <w:rFonts w:cs="B Badr" w:hint="cs"/>
          <w:b/>
          <w:bCs/>
          <w:sz w:val="28"/>
          <w:szCs w:val="28"/>
          <w:rtl/>
          <w:lang w:bidi="fa-IR"/>
        </w:rPr>
      </w:pPr>
      <w:r>
        <w:rPr>
          <w:rFonts w:cs="B Badr" w:hint="cs"/>
          <w:b/>
          <w:bCs/>
          <w:sz w:val="28"/>
          <w:szCs w:val="28"/>
          <w:rtl/>
          <w:lang w:bidi="fa-IR"/>
        </w:rPr>
        <w:t>پرسش: تلقی را به معنای اخذ بگیریم</w:t>
      </w:r>
    </w:p>
    <w:p w:rsidR="00DA21D7" w:rsidRDefault="00DA21D7" w:rsidP="008F75CE">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تلقی به معنای اخذ اجتهاد است یعنی فرض کنید در یک مقام دو تا روایت داریم یک فقیه به یکیش عمل کرده و یکی به دیگری، این اخذ به معنای اجتهاد است، عبارت اصول متلقاة هم که مرحوم بروجردی می فرمودند آن باز یک معنای دیگری است، اصول یعنی فتاوائی که این ها متن روایتند، مراد آقای بروجردی نه اصول در مقابل مصنفات، اصول مصنف، ایشان </w:t>
      </w:r>
      <w:r w:rsidR="00486C3E">
        <w:rPr>
          <w:rFonts w:cs="B Badr" w:hint="cs"/>
          <w:b/>
          <w:bCs/>
          <w:sz w:val="28"/>
          <w:szCs w:val="28"/>
          <w:rtl/>
          <w:lang w:bidi="fa-IR"/>
        </w:rPr>
        <w:t>حرفش این است که تا یک مدتی در تاریخ تشیع فتاوا عین نصوص بوده، سعی نکردند خارج بشوند، اصول متلقاة یعنی اصولی بوده که عینا روایت بوده</w:t>
      </w:r>
      <w:r w:rsidR="00BB7740">
        <w:rPr>
          <w:rFonts w:cs="B Badr" w:hint="cs"/>
          <w:b/>
          <w:bCs/>
          <w:sz w:val="28"/>
          <w:szCs w:val="28"/>
          <w:rtl/>
          <w:lang w:bidi="fa-IR"/>
        </w:rPr>
        <w:t>. این را اصطلاحا مرحوم آقای بروجردی، این را هم عرض کردیم آقای بروجردی از مقدمه کتاب مبسوط شیخ گرفتند، شیخ در کتاب مبسوط این بحث را</w:t>
      </w:r>
      <w:r w:rsidR="00CB25B9">
        <w:rPr>
          <w:rFonts w:cs="B Badr" w:hint="cs"/>
          <w:b/>
          <w:bCs/>
          <w:sz w:val="28"/>
          <w:szCs w:val="28"/>
          <w:rtl/>
          <w:lang w:bidi="fa-IR"/>
        </w:rPr>
        <w:t xml:space="preserve"> در مقدمه</w:t>
      </w:r>
      <w:r w:rsidR="00BB7740">
        <w:rPr>
          <w:rFonts w:cs="B Badr" w:hint="cs"/>
          <w:b/>
          <w:bCs/>
          <w:sz w:val="28"/>
          <w:szCs w:val="28"/>
          <w:rtl/>
          <w:lang w:bidi="fa-IR"/>
        </w:rPr>
        <w:t xml:space="preserve"> دار</w:t>
      </w:r>
      <w:r w:rsidR="00CB25B9">
        <w:rPr>
          <w:rFonts w:cs="B Badr" w:hint="cs"/>
          <w:b/>
          <w:bCs/>
          <w:sz w:val="28"/>
          <w:szCs w:val="28"/>
          <w:rtl/>
          <w:lang w:bidi="fa-IR"/>
        </w:rPr>
        <w:t>د که اصحاب ما مقید بودند فتاوایشان عین روایات باشد حتی تغییر لفظ نمی دادند، این را شیخ دارد. مرحوم آقای بروجردی مطلب ایشان از این مقدمه کتاب مبسوط هم هست</w:t>
      </w:r>
      <w:r w:rsidR="009C60EB">
        <w:rPr>
          <w:rFonts w:cs="B Badr" w:hint="cs"/>
          <w:b/>
          <w:bCs/>
          <w:sz w:val="28"/>
          <w:szCs w:val="28"/>
          <w:rtl/>
          <w:lang w:bidi="fa-IR"/>
        </w:rPr>
        <w:t xml:space="preserve">، یک ریشه اش در این جاست، یک ریشه اش هم را عرض کردم نمی دانم حالا ایشان نگاه کرده، من به ایشان نسبت نمی دهم، این که مبسوط را می دانم ایشان نگاه کرده، یک ریشه اش هم در کتاب فوائد المدنیة ملا محمد امین استرآبادی است، عرض کردم مرحوم ملامحمد امین </w:t>
      </w:r>
      <w:r w:rsidR="00A71313">
        <w:rPr>
          <w:rFonts w:cs="B Badr" w:hint="cs"/>
          <w:b/>
          <w:bCs/>
          <w:sz w:val="28"/>
          <w:szCs w:val="28"/>
          <w:rtl/>
          <w:lang w:bidi="fa-IR"/>
        </w:rPr>
        <w:t xml:space="preserve">که اولین موسس و پایه گذار تفکر اخباری مخصوصا تند هست چند تا مسئله اساسی است که ایشان بهش </w:t>
      </w:r>
      <w:r w:rsidR="005C1C36">
        <w:rPr>
          <w:rFonts w:cs="B Badr" w:hint="cs"/>
          <w:b/>
          <w:bCs/>
          <w:sz w:val="28"/>
          <w:szCs w:val="28"/>
          <w:rtl/>
          <w:lang w:bidi="fa-IR"/>
        </w:rPr>
        <w:t>خیلی حمله کرده که یکی اجماع است</w:t>
      </w:r>
      <w:r w:rsidR="00C866D9">
        <w:rPr>
          <w:rFonts w:cs="B Badr" w:hint="cs"/>
          <w:b/>
          <w:bCs/>
          <w:sz w:val="28"/>
          <w:szCs w:val="28"/>
          <w:rtl/>
          <w:lang w:bidi="fa-IR"/>
        </w:rPr>
        <w:t>، اصلا ایشان یکی از، نه تا یازده تا مسئله است که ایشان حمله کرده که یکیش اجماع است</w:t>
      </w:r>
      <w:r w:rsidR="00641D89">
        <w:rPr>
          <w:rFonts w:cs="B Badr" w:hint="cs"/>
          <w:b/>
          <w:bCs/>
          <w:sz w:val="28"/>
          <w:szCs w:val="28"/>
          <w:rtl/>
          <w:lang w:bidi="fa-IR"/>
        </w:rPr>
        <w:t>، به اجماع به شدت حمله می کند که اصولی ها اجماع را قبول کردند ایشان هم می گوید اجماع حجت نیست</w:t>
      </w:r>
      <w:r w:rsidR="00066193">
        <w:rPr>
          <w:rFonts w:cs="B Badr" w:hint="cs"/>
          <w:b/>
          <w:bCs/>
          <w:sz w:val="28"/>
          <w:szCs w:val="28"/>
          <w:rtl/>
          <w:lang w:bidi="fa-IR"/>
        </w:rPr>
        <w:t>، به شدت حمله می کند، خود ایشان می گوید دو مورد از اجماع استثنا می شود، یکیش جایی است که یک فتوا بین قدما مشهور باشد، خود ایشان هم گیر کرده، خود ایشان که به شدت به اجماع حمله می کند</w:t>
      </w:r>
      <w:r w:rsidR="00050AA2">
        <w:rPr>
          <w:rFonts w:cs="B Badr" w:hint="cs"/>
          <w:b/>
          <w:bCs/>
          <w:sz w:val="28"/>
          <w:szCs w:val="28"/>
          <w:rtl/>
          <w:lang w:bidi="fa-IR"/>
        </w:rPr>
        <w:t xml:space="preserve"> این جا را استثنا می کند، آقای بروجردی هم مرادشان همین است</w:t>
      </w:r>
      <w:r w:rsidR="00F35387">
        <w:rPr>
          <w:rFonts w:cs="B Badr" w:hint="cs"/>
          <w:b/>
          <w:bCs/>
          <w:sz w:val="28"/>
          <w:szCs w:val="28"/>
          <w:rtl/>
          <w:lang w:bidi="fa-IR"/>
        </w:rPr>
        <w:t>. حالا آقای بروجردی کتاب ملا محمد امین را، شاید دیدند، حتما شاید دیده باشند فوائد مدنیه کتاب مهمی است. علی ای حال این مطلب، خوب دقت بکنید من می خواهم تاریخش را بگویم، این حدود قرن دهم، یازدهم این یواش یواش در بین علمای ما آمد، قبل از این بود، به چه عنوان بود</w:t>
      </w:r>
      <w:r w:rsidR="00527189">
        <w:rPr>
          <w:rFonts w:cs="B Badr" w:hint="cs"/>
          <w:b/>
          <w:bCs/>
          <w:sz w:val="28"/>
          <w:szCs w:val="28"/>
          <w:rtl/>
          <w:lang w:bidi="fa-IR"/>
        </w:rPr>
        <w:t>؟ قبل از این به این عنوان بود که مثلا شیخ</w:t>
      </w:r>
      <w:r w:rsidR="00BB21F0">
        <w:rPr>
          <w:rFonts w:cs="B Badr" w:hint="cs"/>
          <w:b/>
          <w:bCs/>
          <w:sz w:val="28"/>
          <w:szCs w:val="28"/>
          <w:rtl/>
          <w:lang w:bidi="fa-IR"/>
        </w:rPr>
        <w:t xml:space="preserve"> فتوائی داده در روایات نیست</w:t>
      </w:r>
      <w:r w:rsidR="005B1248">
        <w:rPr>
          <w:rFonts w:cs="B Badr" w:hint="cs"/>
          <w:b/>
          <w:bCs/>
          <w:sz w:val="28"/>
          <w:szCs w:val="28"/>
          <w:rtl/>
          <w:lang w:bidi="fa-IR"/>
        </w:rPr>
        <w:t>، این را ما قبول بکنیم که اسمش شد شهرت فتوائی</w:t>
      </w:r>
      <w:r w:rsidR="00EE5AFD">
        <w:rPr>
          <w:rFonts w:cs="B Badr" w:hint="cs"/>
          <w:b/>
          <w:bCs/>
          <w:sz w:val="28"/>
          <w:szCs w:val="28"/>
          <w:rtl/>
          <w:lang w:bidi="fa-IR"/>
        </w:rPr>
        <w:t>، این از زمان علامه شروع شد</w:t>
      </w:r>
      <w:r w:rsidR="009C7BDA">
        <w:rPr>
          <w:rFonts w:cs="B Badr" w:hint="cs"/>
          <w:b/>
          <w:bCs/>
          <w:sz w:val="28"/>
          <w:szCs w:val="28"/>
          <w:rtl/>
          <w:lang w:bidi="fa-IR"/>
        </w:rPr>
        <w:t xml:space="preserve">. قبل از این بود که اگر روایت ضعیفی بود اصحاب عمل کردند، این بعد از علامه شروع شد، زمان شهید اول و شهید ثانی، این مطلب که اگر یک </w:t>
      </w:r>
      <w:r w:rsidR="009C7BDA">
        <w:rPr>
          <w:rFonts w:cs="B Badr" w:hint="cs"/>
          <w:b/>
          <w:bCs/>
          <w:sz w:val="28"/>
          <w:szCs w:val="28"/>
          <w:rtl/>
          <w:lang w:bidi="fa-IR"/>
        </w:rPr>
        <w:lastRenderedPageBreak/>
        <w:t>چیزی بود بین قدمای اصحاب، کلام علامه غیر از این است، بین قدمای اصحاب، مطلبش در کتبشان آمد</w:t>
      </w:r>
      <w:r w:rsidR="00CA1007">
        <w:rPr>
          <w:rFonts w:cs="B Badr" w:hint="cs"/>
          <w:b/>
          <w:bCs/>
          <w:sz w:val="28"/>
          <w:szCs w:val="28"/>
          <w:rtl/>
          <w:lang w:bidi="fa-IR"/>
        </w:rPr>
        <w:t xml:space="preserve"> این را ملا محمد امین استرآبادی بهش تنبه پیدا کرده، آقای بروجردی هم این را به عنوان اصول متلقاة مطرح کردند و عرض کردیم مطلب ایشان درست است، تا آن جایی که من در کلمات شاگرد </w:t>
      </w:r>
      <w:r w:rsidR="008F75CE">
        <w:rPr>
          <w:rFonts w:cs="B Badr" w:hint="cs"/>
          <w:b/>
          <w:bCs/>
          <w:sz w:val="28"/>
          <w:szCs w:val="28"/>
          <w:rtl/>
          <w:lang w:bidi="fa-IR"/>
        </w:rPr>
        <w:t>های ایشان یا حالا در همان مقدمه ای که بر جامع الرواة نوشتند آقازاده ایشان نوشتند رحمة الله علیهما والدا و ولدا</w:t>
      </w:r>
      <w:r w:rsidR="000B68A5">
        <w:rPr>
          <w:rFonts w:cs="B Badr" w:hint="cs"/>
          <w:b/>
          <w:bCs/>
          <w:sz w:val="28"/>
          <w:szCs w:val="28"/>
          <w:rtl/>
          <w:lang w:bidi="fa-IR"/>
        </w:rPr>
        <w:t>، ایشان نوشته که پدرم این ها را گفت من نوشتم، به خط ایشان است اما املا است، چیزی به این عنوانی که من عرض می کنم دیده نمی شود اما در مجموعه تقریراتی که شاگردان ایشان نوشتند.</w:t>
      </w:r>
    </w:p>
    <w:p w:rsidR="000B68A5" w:rsidRDefault="000B68A5" w:rsidP="000B68A5">
      <w:pPr>
        <w:bidi/>
        <w:spacing w:line="360" w:lineRule="auto"/>
        <w:rPr>
          <w:rFonts w:cs="B Badr" w:hint="cs"/>
          <w:b/>
          <w:bCs/>
          <w:sz w:val="28"/>
          <w:szCs w:val="28"/>
          <w:rtl/>
          <w:lang w:bidi="fa-IR"/>
        </w:rPr>
      </w:pPr>
      <w:r>
        <w:rPr>
          <w:rFonts w:cs="B Badr" w:hint="cs"/>
          <w:b/>
          <w:bCs/>
          <w:sz w:val="28"/>
          <w:szCs w:val="28"/>
          <w:rtl/>
          <w:lang w:bidi="fa-IR"/>
        </w:rPr>
        <w:t>لکن من عرض کردم آن مطلبی را که مرحوم آقای بروجردی نوشتند ما این را توضیح کافی تاریخی دادیم</w:t>
      </w:r>
      <w:r w:rsidR="00D373B4">
        <w:rPr>
          <w:rFonts w:cs="B Badr" w:hint="cs"/>
          <w:b/>
          <w:bCs/>
          <w:sz w:val="28"/>
          <w:szCs w:val="28"/>
          <w:rtl/>
          <w:lang w:bidi="fa-IR"/>
        </w:rPr>
        <w:t xml:space="preserve"> که اصولا این مطلب که عده ای از فتاوا</w:t>
      </w:r>
      <w:r w:rsidR="00D33C79">
        <w:rPr>
          <w:rFonts w:cs="B Badr" w:hint="cs"/>
          <w:b/>
          <w:bCs/>
          <w:sz w:val="28"/>
          <w:szCs w:val="28"/>
          <w:rtl/>
          <w:lang w:bidi="fa-IR"/>
        </w:rPr>
        <w:t xml:space="preserve"> بین قدمای اصحاب ما بوده و این ها عین روایات است</w:t>
      </w:r>
      <w:r w:rsidR="004A7599">
        <w:rPr>
          <w:rFonts w:cs="B Badr" w:hint="cs"/>
          <w:b/>
          <w:bCs/>
          <w:sz w:val="28"/>
          <w:szCs w:val="28"/>
          <w:rtl/>
          <w:lang w:bidi="fa-IR"/>
        </w:rPr>
        <w:t xml:space="preserve"> این را من توضیح تاریخیش را هم عرض کردم</w:t>
      </w:r>
      <w:r w:rsidR="00BF5C13">
        <w:rPr>
          <w:rFonts w:cs="B Badr" w:hint="cs"/>
          <w:b/>
          <w:bCs/>
          <w:sz w:val="28"/>
          <w:szCs w:val="28"/>
          <w:rtl/>
          <w:lang w:bidi="fa-IR"/>
        </w:rPr>
        <w:t xml:space="preserve"> و کرارا این را عرض کردم در هیچ یک از مذاهب اسلامی هم این نیست</w:t>
      </w:r>
      <w:r w:rsidR="00EF3192">
        <w:rPr>
          <w:rFonts w:cs="B Badr" w:hint="cs"/>
          <w:b/>
          <w:bCs/>
          <w:sz w:val="28"/>
          <w:szCs w:val="28"/>
          <w:rtl/>
          <w:lang w:bidi="fa-IR"/>
        </w:rPr>
        <w:t>، همچین چیزی ندارند، این اختصاص شیعه است، در مذاهب اسلامی همچین چیزی که مثلا یک فتره ای علمایشان و فقهایشان، فتاوایشان عین نصوص بوده، حالا مثلا فرض کنید اسماعیلی ها دارند</w:t>
      </w:r>
      <w:r w:rsidR="002C1C83">
        <w:rPr>
          <w:rFonts w:cs="B Badr" w:hint="cs"/>
          <w:b/>
          <w:bCs/>
          <w:sz w:val="28"/>
          <w:szCs w:val="28"/>
          <w:rtl/>
          <w:lang w:bidi="fa-IR"/>
        </w:rPr>
        <w:t>، فتاوایشان همین دعائم الاسلام است تا إلی الان، عوض نشده، قبل و بعد هم ندارد، نه قبلش کتاب دیگری بوده نه بعدش کتاب دیگری است. اسماعیلی ها از روزی که تاسیس کردند در مصر 297</w:t>
      </w:r>
      <w:r w:rsidR="00F21FD2">
        <w:rPr>
          <w:rFonts w:cs="B Badr" w:hint="cs"/>
          <w:b/>
          <w:bCs/>
          <w:sz w:val="28"/>
          <w:szCs w:val="28"/>
          <w:rtl/>
          <w:lang w:bidi="fa-IR"/>
        </w:rPr>
        <w:t>، همین بعد از مدتی البته، کتاب دعائم بعد از این تاریخ نوشته شد، این کتاب که نوشته شد از آن زمان تا الان، نه قبل از این کتاب دارند و نه بعد از این کتاب دارند</w:t>
      </w:r>
      <w:r w:rsidR="004D5795">
        <w:rPr>
          <w:rFonts w:cs="B Badr" w:hint="cs"/>
          <w:b/>
          <w:bCs/>
          <w:sz w:val="28"/>
          <w:szCs w:val="28"/>
          <w:rtl/>
          <w:lang w:bidi="fa-IR"/>
        </w:rPr>
        <w:t>، فقط این یک کتاب است و روایات هم هست، یک مختصر هم فت</w:t>
      </w:r>
      <w:r w:rsidR="00B7093B">
        <w:rPr>
          <w:rFonts w:cs="B Badr" w:hint="cs"/>
          <w:b/>
          <w:bCs/>
          <w:sz w:val="28"/>
          <w:szCs w:val="28"/>
          <w:rtl/>
          <w:lang w:bidi="fa-IR"/>
        </w:rPr>
        <w:t>وا توش است و إلا روایات است، این خصائص فقه ما بود، حالا به هر حال از بحث باز یکمی خارج شدیم به عبارت مرحوم آقای نائینی برگردیم</w:t>
      </w:r>
      <w:r w:rsidR="00410B64">
        <w:rPr>
          <w:rFonts w:cs="B Badr" w:hint="cs"/>
          <w:b/>
          <w:bCs/>
          <w:sz w:val="28"/>
          <w:szCs w:val="28"/>
          <w:rtl/>
          <w:lang w:bidi="fa-IR"/>
        </w:rPr>
        <w:t>، این مطالب یعنی آشنائی با تفکرات شیعه و وضع شیعه کاملا ضروری است به نظر من</w:t>
      </w:r>
      <w:r w:rsidR="00315EB4">
        <w:rPr>
          <w:rFonts w:cs="B Badr" w:hint="cs"/>
          <w:b/>
          <w:bCs/>
          <w:sz w:val="28"/>
          <w:szCs w:val="28"/>
          <w:rtl/>
          <w:lang w:bidi="fa-IR"/>
        </w:rPr>
        <w:t>.</w:t>
      </w:r>
    </w:p>
    <w:p w:rsidR="00315EB4" w:rsidRDefault="00315EB4" w:rsidP="00315EB4">
      <w:pPr>
        <w:bidi/>
        <w:spacing w:line="360" w:lineRule="auto"/>
        <w:rPr>
          <w:rFonts w:cs="B Badr" w:hint="cs"/>
          <w:b/>
          <w:bCs/>
          <w:sz w:val="28"/>
          <w:szCs w:val="28"/>
          <w:rtl/>
          <w:lang w:bidi="fa-IR"/>
        </w:rPr>
      </w:pPr>
      <w:r>
        <w:rPr>
          <w:rFonts w:cs="B Badr" w:hint="cs"/>
          <w:b/>
          <w:bCs/>
          <w:sz w:val="28"/>
          <w:szCs w:val="28"/>
          <w:rtl/>
          <w:lang w:bidi="fa-IR"/>
        </w:rPr>
        <w:t>لیس اجماعا تعبدیا، این کلمه تعبدی یعنی اجماعی که کاشف باشد از این که دارای، آن وقت لذا اجماع تعبدی در اصطلاحشان اجماع باید به یک صورتی باشد که بالملازمة قول امام، این کلام امام است، این جوری باید بشود.</w:t>
      </w:r>
    </w:p>
    <w:p w:rsidR="002628F0" w:rsidRDefault="00CD2BCD" w:rsidP="002628F0">
      <w:pPr>
        <w:bidi/>
        <w:spacing w:line="360" w:lineRule="auto"/>
        <w:rPr>
          <w:rFonts w:cs="B Badr" w:hint="cs"/>
          <w:b/>
          <w:bCs/>
          <w:sz w:val="28"/>
          <w:szCs w:val="28"/>
          <w:rtl/>
          <w:lang w:bidi="fa-IR"/>
        </w:rPr>
      </w:pPr>
      <w:r w:rsidRPr="00CD2BCD">
        <w:rPr>
          <w:rFonts w:cs="B Badr" w:hint="cs"/>
          <w:b/>
          <w:bCs/>
          <w:sz w:val="28"/>
          <w:szCs w:val="28"/>
          <w:rtl/>
          <w:lang w:bidi="fa-IR"/>
        </w:rPr>
        <w:t>قائما على حصر ما يفيد اللّزوم باللّفظ بل غرض المجمعين أنّ حكم الشّارع بلزوم المعاملة يتعلّق بالمعاملة المنشأة باللّفظ</w:t>
      </w:r>
    </w:p>
    <w:p w:rsidR="002628F0" w:rsidRDefault="002628F0" w:rsidP="002628F0">
      <w:pPr>
        <w:bidi/>
        <w:spacing w:line="360" w:lineRule="auto"/>
        <w:rPr>
          <w:rFonts w:cs="B Badr" w:hint="cs"/>
          <w:b/>
          <w:bCs/>
          <w:sz w:val="28"/>
          <w:szCs w:val="28"/>
          <w:rtl/>
          <w:lang w:bidi="fa-IR"/>
        </w:rPr>
      </w:pPr>
      <w:r>
        <w:rPr>
          <w:rFonts w:cs="B Badr" w:hint="cs"/>
          <w:b/>
          <w:bCs/>
          <w:sz w:val="28"/>
          <w:szCs w:val="28"/>
          <w:rtl/>
          <w:lang w:bidi="fa-IR"/>
        </w:rPr>
        <w:lastRenderedPageBreak/>
        <w:t xml:space="preserve">حالا آیا نظر مجمعین به این است یا خود این اجماع نکته ای دارد، بحث قول معصوم نیست، این اصلا یک نوع تلقی به قبول تقریبا اجمالا در دنیای اسلام بوده. البته اول در دنیای اسلام عرض کردیم در </w:t>
      </w:r>
      <w:r w:rsidR="0023421A">
        <w:rPr>
          <w:rFonts w:cs="B Badr" w:hint="cs"/>
          <w:b/>
          <w:bCs/>
          <w:sz w:val="28"/>
          <w:szCs w:val="28"/>
          <w:rtl/>
          <w:lang w:bidi="fa-IR"/>
        </w:rPr>
        <w:t>عهد صحابه حتی یکی دو طبقه بعد شاید آن دقت هایی که بعد ها شده نیست اما این را باید اجمالا از کلماتشان در آورد.</w:t>
      </w:r>
    </w:p>
    <w:p w:rsidR="0023421A" w:rsidRDefault="0023421A" w:rsidP="0023421A">
      <w:pPr>
        <w:bidi/>
        <w:spacing w:line="360" w:lineRule="auto"/>
        <w:rPr>
          <w:rFonts w:cs="B Badr" w:hint="cs"/>
          <w:b/>
          <w:bCs/>
          <w:sz w:val="28"/>
          <w:szCs w:val="28"/>
          <w:rtl/>
          <w:lang w:bidi="fa-IR"/>
        </w:rPr>
      </w:pPr>
      <w:r w:rsidRPr="00CD2BCD">
        <w:rPr>
          <w:rFonts w:cs="B Badr" w:hint="cs"/>
          <w:b/>
          <w:bCs/>
          <w:sz w:val="28"/>
          <w:szCs w:val="28"/>
          <w:rtl/>
          <w:lang w:bidi="fa-IR"/>
        </w:rPr>
        <w:t>حكم الشّارع بلزوم المعاملة يتعلّق بالمعاملة المنشأة باللّفظ</w:t>
      </w:r>
    </w:p>
    <w:p w:rsidR="0023421A" w:rsidRDefault="0023421A" w:rsidP="0023421A">
      <w:pPr>
        <w:bidi/>
        <w:spacing w:line="360" w:lineRule="auto"/>
        <w:rPr>
          <w:rFonts w:cs="B Badr" w:hint="cs"/>
          <w:b/>
          <w:bCs/>
          <w:sz w:val="28"/>
          <w:szCs w:val="28"/>
          <w:rtl/>
          <w:lang w:bidi="fa-IR"/>
        </w:rPr>
      </w:pPr>
      <w:r>
        <w:rPr>
          <w:rFonts w:cs="B Badr" w:hint="cs"/>
          <w:b/>
          <w:bCs/>
          <w:sz w:val="28"/>
          <w:szCs w:val="28"/>
          <w:rtl/>
          <w:lang w:bidi="fa-IR"/>
        </w:rPr>
        <w:t>که ان شا الله باز یک توضیح دیگری هم عرض میکنم</w:t>
      </w:r>
    </w:p>
    <w:p w:rsidR="00155A20" w:rsidRDefault="00CD2BCD" w:rsidP="002628F0">
      <w:pPr>
        <w:bidi/>
        <w:spacing w:line="360" w:lineRule="auto"/>
        <w:rPr>
          <w:rFonts w:cs="B Badr" w:hint="cs"/>
          <w:b/>
          <w:bCs/>
          <w:sz w:val="28"/>
          <w:szCs w:val="28"/>
          <w:rtl/>
          <w:lang w:bidi="fa-IR"/>
        </w:rPr>
      </w:pPr>
      <w:r w:rsidRPr="00CD2BCD">
        <w:rPr>
          <w:rFonts w:cs="B Badr" w:hint="cs"/>
          <w:b/>
          <w:bCs/>
          <w:sz w:val="28"/>
          <w:szCs w:val="28"/>
          <w:rtl/>
          <w:lang w:bidi="fa-IR"/>
        </w:rPr>
        <w:t xml:space="preserve">لكونها مشتملة على مدلول التزاميّ </w:t>
      </w:r>
    </w:p>
    <w:p w:rsidR="00155A20" w:rsidRDefault="00155A20" w:rsidP="00155A20">
      <w:pPr>
        <w:bidi/>
        <w:spacing w:line="360" w:lineRule="auto"/>
        <w:rPr>
          <w:rFonts w:cs="B Badr" w:hint="cs"/>
          <w:b/>
          <w:bCs/>
          <w:sz w:val="28"/>
          <w:szCs w:val="28"/>
          <w:rtl/>
          <w:lang w:bidi="fa-IR"/>
        </w:rPr>
      </w:pPr>
      <w:r>
        <w:rPr>
          <w:rFonts w:cs="B Badr" w:hint="cs"/>
          <w:b/>
          <w:bCs/>
          <w:sz w:val="28"/>
          <w:szCs w:val="28"/>
          <w:rtl/>
          <w:lang w:bidi="fa-IR"/>
        </w:rPr>
        <w:t>این را ما توضیحش مفصل عرض کردیم، در باب معاملات فقط یک عمل خارجی نیست، یک قرارداد است، یک پیوند است، دو تا چیز را به همدیگه ربط می دهد، این ربط دادن با فعل نمی شود مثلا پول را می گذارد نان را بر می دارد یعنی پول مال نانوا بشود و نان مال من بشود</w:t>
      </w:r>
      <w:r w:rsidR="00DF6A3A">
        <w:rPr>
          <w:rFonts w:cs="B Badr" w:hint="cs"/>
          <w:b/>
          <w:bCs/>
          <w:sz w:val="28"/>
          <w:szCs w:val="28"/>
          <w:rtl/>
          <w:lang w:bidi="fa-IR"/>
        </w:rPr>
        <w:t>، این ممکن است، این مشکل ندارد اما این به ازای آن یک رابطه ای ایجاد کرده، این رابطه با فعل نمی سازد، مشکل کار این است.</w:t>
      </w:r>
    </w:p>
    <w:p w:rsidR="00DF6A3A" w:rsidRDefault="00DF6A3A" w:rsidP="00DF6A3A">
      <w:pPr>
        <w:bidi/>
        <w:spacing w:line="360" w:lineRule="auto"/>
        <w:rPr>
          <w:rFonts w:cs="B Badr" w:hint="cs"/>
          <w:b/>
          <w:bCs/>
          <w:sz w:val="28"/>
          <w:szCs w:val="28"/>
          <w:rtl/>
          <w:lang w:bidi="fa-IR"/>
        </w:rPr>
      </w:pPr>
      <w:r>
        <w:rPr>
          <w:rFonts w:cs="B Badr" w:hint="cs"/>
          <w:b/>
          <w:bCs/>
          <w:sz w:val="28"/>
          <w:szCs w:val="28"/>
          <w:rtl/>
          <w:lang w:bidi="fa-IR"/>
        </w:rPr>
        <w:t>پرسش: چون عقود شکلی هستند و این شکل متعارف و شناخته شده است و این فعل هم کثرت اتیان دارد می توانیم بگوییم که</w:t>
      </w:r>
    </w:p>
    <w:p w:rsidR="00DF6A3A" w:rsidRDefault="00DF6A3A" w:rsidP="00DF6A3A">
      <w:pPr>
        <w:bidi/>
        <w:spacing w:line="360" w:lineRule="auto"/>
        <w:rPr>
          <w:rFonts w:cs="B Badr" w:hint="cs"/>
          <w:b/>
          <w:bCs/>
          <w:sz w:val="28"/>
          <w:szCs w:val="28"/>
          <w:rtl/>
          <w:lang w:bidi="fa-IR"/>
        </w:rPr>
      </w:pPr>
      <w:r>
        <w:rPr>
          <w:rFonts w:cs="B Badr" w:hint="cs"/>
          <w:b/>
          <w:bCs/>
          <w:sz w:val="28"/>
          <w:szCs w:val="28"/>
          <w:rtl/>
          <w:lang w:bidi="fa-IR"/>
        </w:rPr>
        <w:t>آیت الله مددی: آن کثرت اتیان باشد، چون خود ما هم عرض کردیم.</w:t>
      </w:r>
    </w:p>
    <w:p w:rsidR="00DF6A3A" w:rsidRDefault="00DF6A3A" w:rsidP="00DF6A3A">
      <w:pPr>
        <w:bidi/>
        <w:spacing w:line="360" w:lineRule="auto"/>
        <w:rPr>
          <w:rFonts w:cs="B Badr" w:hint="cs"/>
          <w:b/>
          <w:bCs/>
          <w:sz w:val="28"/>
          <w:szCs w:val="28"/>
          <w:rtl/>
          <w:lang w:bidi="fa-IR"/>
        </w:rPr>
      </w:pPr>
      <w:r>
        <w:rPr>
          <w:rFonts w:cs="B Badr" w:hint="cs"/>
          <w:b/>
          <w:bCs/>
          <w:sz w:val="28"/>
          <w:szCs w:val="28"/>
          <w:rtl/>
          <w:lang w:bidi="fa-IR"/>
        </w:rPr>
        <w:t>بحث کبرویش این است که عقود یک ارتباطی است، خوب روشن شد؟ این ارتباط با اشاره، با سکوت، پنج تاست دیگه، عرض کردیم مبرزات پنج تاست</w:t>
      </w:r>
      <w:r w:rsidR="00CF1599">
        <w:rPr>
          <w:rFonts w:cs="B Badr" w:hint="cs"/>
          <w:b/>
          <w:bCs/>
          <w:sz w:val="28"/>
          <w:szCs w:val="28"/>
          <w:rtl/>
          <w:lang w:bidi="fa-IR"/>
        </w:rPr>
        <w:t>، اصلا این ها بحثشان، اگر دقت هم بکنید من این نکته را امروز بگویم</w:t>
      </w:r>
      <w:r w:rsidR="004A760B">
        <w:rPr>
          <w:rFonts w:cs="B Badr" w:hint="cs"/>
          <w:b/>
          <w:bCs/>
          <w:sz w:val="28"/>
          <w:szCs w:val="28"/>
          <w:rtl/>
          <w:lang w:bidi="fa-IR"/>
        </w:rPr>
        <w:t xml:space="preserve"> که شاید یکی دو روز آینده توضیح بیشتری، حالا بعد </w:t>
      </w:r>
      <w:r w:rsidR="00464480">
        <w:rPr>
          <w:rFonts w:cs="B Badr" w:hint="cs"/>
          <w:b/>
          <w:bCs/>
          <w:sz w:val="28"/>
          <w:szCs w:val="28"/>
          <w:rtl/>
          <w:lang w:bidi="fa-IR"/>
        </w:rPr>
        <w:t>هم شاید الان نه، بگذاریم یکی دو هفته بعد که آخر بحث معاطات بشود، در حقیقت باید این جور گفت که این ها این تصور را داشتند که این معنای ایقاعی اعتباری انشائی اگر بخواهد ایجاد بشود، خوب دقت بکنید، ایجادش با لفظ است، فعل ایجاد نمی کند، ابراز می کند، این دو تا با همدیگه فرقشان این است. کتابت بدل لفظ است، اصل لفظ است، کتابت هم ایجاد نمی کند، این نکته را دقت بکنید</w:t>
      </w:r>
      <w:r w:rsidR="00831710">
        <w:rPr>
          <w:rFonts w:cs="B Badr" w:hint="cs"/>
          <w:b/>
          <w:bCs/>
          <w:sz w:val="28"/>
          <w:szCs w:val="28"/>
          <w:rtl/>
          <w:lang w:bidi="fa-IR"/>
        </w:rPr>
        <w:t xml:space="preserve">، در قوانین جدید که در اروپا و آمریکا مطرح است عرض کردیم به طور متعارف غیر از این تشکیلات اخیر </w:t>
      </w:r>
      <w:r w:rsidR="00831710">
        <w:rPr>
          <w:rFonts w:cs="B Badr" w:hint="cs"/>
          <w:b/>
          <w:bCs/>
          <w:sz w:val="28"/>
          <w:szCs w:val="28"/>
          <w:rtl/>
          <w:lang w:bidi="fa-IR"/>
        </w:rPr>
        <w:lastRenderedPageBreak/>
        <w:t>دیجیتال، به طور متعارف</w:t>
      </w:r>
      <w:r w:rsidR="005758A9">
        <w:rPr>
          <w:rFonts w:cs="B Badr" w:hint="cs"/>
          <w:b/>
          <w:bCs/>
          <w:sz w:val="28"/>
          <w:szCs w:val="28"/>
          <w:rtl/>
          <w:lang w:bidi="fa-IR"/>
        </w:rPr>
        <w:t xml:space="preserve"> نوشتند مبرز پنج تاست، یا لفظ است یا کتابت است یا فعل است یا اشاره یا سکوت، به طور متعارف تقلیدی پنج تا مبرز نوشتند، این در حقیقت آن نکته به نظر من این یک نکته جدیدی است که تا حالا نگفتیم. من به نظرم می آید که این ها اشکالشان سر این باشد و </w:t>
      </w:r>
      <w:r w:rsidR="00446B95">
        <w:rPr>
          <w:rFonts w:cs="B Badr" w:hint="cs"/>
          <w:b/>
          <w:bCs/>
          <w:sz w:val="28"/>
          <w:szCs w:val="28"/>
          <w:rtl/>
          <w:lang w:bidi="fa-IR"/>
        </w:rPr>
        <w:t xml:space="preserve">این که ما لفظ را در رتبه مبرز بدانیم مثل لفظ در رتبه مبرز در جاهای دیگه، این درست نیست، لفظ موجد است، لفظ مبرز نیست، فعل مبرز است، کتابت هم بدل لفظ است، این یک نکته ای است که تا حالا نگفتیم، در بحث معاطات با طول و </w:t>
      </w:r>
      <w:r w:rsidR="0055643C">
        <w:rPr>
          <w:rFonts w:cs="B Badr" w:hint="cs"/>
          <w:b/>
          <w:bCs/>
          <w:sz w:val="28"/>
          <w:szCs w:val="28"/>
          <w:rtl/>
          <w:lang w:bidi="fa-IR"/>
        </w:rPr>
        <w:t>تفصیلش، روی این یکمی فکر بکنید تا مطلب روشن تر بشود، در حقیقت آن چه که هست این است چون این یک حالت خاصی است، آن حالت خاص را فقط لفظ ابراز می کند، کتابت هم چون بدل لفظ است، این که آن معنا را بتواند ایجاد بکند مشکل دارد</w:t>
      </w:r>
      <w:r w:rsidR="00E674C8">
        <w:rPr>
          <w:rFonts w:cs="B Badr" w:hint="cs"/>
          <w:b/>
          <w:bCs/>
          <w:sz w:val="28"/>
          <w:szCs w:val="28"/>
          <w:rtl/>
          <w:lang w:bidi="fa-IR"/>
        </w:rPr>
        <w:t>، ما این توضیحاتش را یک مقدار سابقا عرض کردیم حالا بعد از این هم یک مقدار توضیح می دهیم</w:t>
      </w:r>
    </w:p>
    <w:p w:rsidR="00E5071E" w:rsidRDefault="00E5071E" w:rsidP="00E5071E">
      <w:pPr>
        <w:bidi/>
        <w:spacing w:line="360" w:lineRule="auto"/>
        <w:rPr>
          <w:rFonts w:cs="B Badr" w:hint="cs"/>
          <w:b/>
          <w:bCs/>
          <w:sz w:val="28"/>
          <w:szCs w:val="28"/>
          <w:rtl/>
          <w:lang w:bidi="fa-IR"/>
        </w:rPr>
      </w:pPr>
      <w:r w:rsidRPr="00CD2BCD">
        <w:rPr>
          <w:rFonts w:cs="B Badr" w:hint="cs"/>
          <w:b/>
          <w:bCs/>
          <w:sz w:val="28"/>
          <w:szCs w:val="28"/>
          <w:rtl/>
          <w:lang w:bidi="fa-IR"/>
        </w:rPr>
        <w:t xml:space="preserve">لكونها مشتملة على مدلول التزاميّ </w:t>
      </w:r>
      <w:r w:rsidR="00CD2BCD" w:rsidRPr="00CD2BCD">
        <w:rPr>
          <w:rFonts w:cs="B Badr" w:hint="cs"/>
          <w:b/>
          <w:bCs/>
          <w:sz w:val="28"/>
          <w:szCs w:val="28"/>
          <w:rtl/>
          <w:lang w:bidi="fa-IR"/>
        </w:rPr>
        <w:t xml:space="preserve">و بهذا اللّحاظ تسمّى عقدا و حيث إنّ المعاطاة ليست عقدا </w:t>
      </w:r>
    </w:p>
    <w:p w:rsidR="00E5071E" w:rsidRDefault="00E5071E" w:rsidP="00E5071E">
      <w:pPr>
        <w:bidi/>
        <w:spacing w:line="360" w:lineRule="auto"/>
        <w:rPr>
          <w:rFonts w:cs="B Badr" w:hint="cs"/>
          <w:b/>
          <w:bCs/>
          <w:sz w:val="28"/>
          <w:szCs w:val="28"/>
          <w:rtl/>
          <w:lang w:bidi="fa-IR"/>
        </w:rPr>
      </w:pPr>
      <w:r>
        <w:rPr>
          <w:rFonts w:cs="B Badr" w:hint="cs"/>
          <w:b/>
          <w:bCs/>
          <w:sz w:val="28"/>
          <w:szCs w:val="28"/>
          <w:rtl/>
          <w:lang w:bidi="fa-IR"/>
        </w:rPr>
        <w:t>یعنی آن ارتباط را روشن نمی کند، روشن شد اشکال کجاست؟ معاطات نمی آید آن ارتباط</w:t>
      </w:r>
    </w:p>
    <w:p w:rsidR="006E2CE0" w:rsidRDefault="00CD2BCD" w:rsidP="00E5071E">
      <w:pPr>
        <w:bidi/>
        <w:spacing w:line="360" w:lineRule="auto"/>
        <w:rPr>
          <w:rFonts w:cs="B Badr" w:hint="cs"/>
          <w:b/>
          <w:bCs/>
          <w:sz w:val="28"/>
          <w:szCs w:val="28"/>
          <w:rtl/>
          <w:lang w:bidi="fa-IR"/>
        </w:rPr>
      </w:pPr>
      <w:r w:rsidRPr="00CD2BCD">
        <w:rPr>
          <w:rFonts w:cs="B Badr" w:hint="cs"/>
          <w:b/>
          <w:bCs/>
          <w:sz w:val="28"/>
          <w:szCs w:val="28"/>
          <w:rtl/>
          <w:lang w:bidi="fa-IR"/>
        </w:rPr>
        <w:t xml:space="preserve">فلا تكون لازمة و هذا لا ينافي كون الرّهن المعاطاتي لازما من جهة أخرى و هي اقتضاء ذاته </w:t>
      </w:r>
    </w:p>
    <w:p w:rsidR="006E2CE0" w:rsidRDefault="006E2CE0" w:rsidP="006E2CE0">
      <w:pPr>
        <w:bidi/>
        <w:spacing w:line="360" w:lineRule="auto"/>
        <w:rPr>
          <w:rFonts w:cs="B Badr" w:hint="cs"/>
          <w:b/>
          <w:bCs/>
          <w:sz w:val="28"/>
          <w:szCs w:val="28"/>
          <w:rtl/>
          <w:lang w:bidi="fa-IR"/>
        </w:rPr>
      </w:pPr>
      <w:r>
        <w:rPr>
          <w:rFonts w:cs="B Badr" w:hint="cs"/>
          <w:b/>
          <w:bCs/>
          <w:sz w:val="28"/>
          <w:szCs w:val="28"/>
          <w:rtl/>
          <w:lang w:bidi="fa-IR"/>
        </w:rPr>
        <w:t>بله ممکن است بگوییم که شما معاطات، رهن معاطاتی به عنوان معاطات لازم نیست اما چون رهن است رهن یعنی چی؟ یعنی وثیقه، وثیقه بودن اقتضا می کند لازم باشد پس دو نکته هست، یکی ابراز که به وسیله فعل ابراز شده</w:t>
      </w:r>
      <w:r w:rsidR="00C15851">
        <w:rPr>
          <w:rFonts w:cs="B Badr" w:hint="cs"/>
          <w:b/>
          <w:bCs/>
          <w:sz w:val="28"/>
          <w:szCs w:val="28"/>
          <w:rtl/>
          <w:lang w:bidi="fa-IR"/>
        </w:rPr>
        <w:t>، این ابراز ناقص است، این جواز را اثبات می کند، یکی وثیقه بودن، عنوان وثیقه، وثیقه بودن خودش اقتضای لزوم دارد، خیلی تنبه لطیفی را ایشان کردند، البته ما حرف ایشان  را قبول نداریم ولی تنبهشان لطیف است</w:t>
      </w:r>
    </w:p>
    <w:p w:rsidR="00CD2BCD" w:rsidRDefault="00C15851" w:rsidP="006E2CE0">
      <w:pPr>
        <w:bidi/>
        <w:spacing w:line="360" w:lineRule="auto"/>
        <w:rPr>
          <w:rFonts w:cs="B Badr" w:hint="cs"/>
          <w:b/>
          <w:bCs/>
          <w:sz w:val="28"/>
          <w:szCs w:val="28"/>
          <w:rtl/>
          <w:lang w:bidi="fa-IR"/>
        </w:rPr>
      </w:pPr>
      <w:r w:rsidRPr="00CD2BCD">
        <w:rPr>
          <w:rFonts w:cs="B Badr" w:hint="cs"/>
          <w:b/>
          <w:bCs/>
          <w:sz w:val="28"/>
          <w:szCs w:val="28"/>
          <w:rtl/>
          <w:lang w:bidi="fa-IR"/>
        </w:rPr>
        <w:t xml:space="preserve">و هي اقتضاء ذاته </w:t>
      </w:r>
      <w:r w:rsidR="00CD2BCD" w:rsidRPr="00CD2BCD">
        <w:rPr>
          <w:rFonts w:cs="B Badr" w:hint="cs"/>
          <w:b/>
          <w:bCs/>
          <w:sz w:val="28"/>
          <w:szCs w:val="28"/>
          <w:rtl/>
          <w:lang w:bidi="fa-IR"/>
        </w:rPr>
        <w:t>اللّزوم أي لا تنافي بين أن يكون الرّهن من حيث وقوعه بالفعل جائزا و من حيث الحكم الشرعي أو اقتضاء ذاته لازما‌</w:t>
      </w:r>
      <w:r w:rsidR="00CD2BCD">
        <w:rPr>
          <w:rFonts w:cs="B Badr" w:hint="cs"/>
          <w:b/>
          <w:bCs/>
          <w:sz w:val="28"/>
          <w:szCs w:val="28"/>
          <w:rtl/>
          <w:lang w:bidi="fa-IR"/>
        </w:rPr>
        <w:t xml:space="preserve"> </w:t>
      </w:r>
    </w:p>
    <w:p w:rsidR="00675F97" w:rsidRDefault="00C15851" w:rsidP="002454DA">
      <w:pPr>
        <w:bidi/>
        <w:spacing w:line="360" w:lineRule="auto"/>
        <w:rPr>
          <w:rFonts w:cs="B Badr"/>
          <w:b/>
          <w:bCs/>
          <w:sz w:val="28"/>
          <w:szCs w:val="28"/>
          <w:rtl/>
          <w:lang w:bidi="fa-IR"/>
        </w:rPr>
      </w:pPr>
      <w:r>
        <w:rPr>
          <w:rFonts w:cs="B Badr" w:hint="cs"/>
          <w:b/>
          <w:bCs/>
          <w:sz w:val="28"/>
          <w:szCs w:val="28"/>
          <w:rtl/>
          <w:lang w:bidi="fa-IR"/>
        </w:rPr>
        <w:t>وثیقه بودنش اقتضای لزوم کرده</w:t>
      </w:r>
      <w:r w:rsidR="00DD0B67">
        <w:rPr>
          <w:rFonts w:cs="B Badr" w:hint="cs"/>
          <w:b/>
          <w:bCs/>
          <w:sz w:val="28"/>
          <w:szCs w:val="28"/>
          <w:rtl/>
          <w:lang w:bidi="fa-IR"/>
        </w:rPr>
        <w:t xml:space="preserve"> نه ابراز، ابراز اقتضای جواز </w:t>
      </w:r>
      <w:r w:rsidR="002454DA">
        <w:rPr>
          <w:rFonts w:cs="B Badr" w:hint="cs"/>
          <w:b/>
          <w:bCs/>
          <w:sz w:val="28"/>
          <w:szCs w:val="28"/>
          <w:rtl/>
          <w:lang w:bidi="fa-IR"/>
        </w:rPr>
        <w:t>کرده</w:t>
      </w:r>
    </w:p>
    <w:p w:rsidR="00675F97" w:rsidRDefault="00675F97" w:rsidP="00675F97">
      <w:pPr>
        <w:bidi/>
        <w:spacing w:line="360" w:lineRule="auto"/>
        <w:rPr>
          <w:rFonts w:cs="B Badr"/>
          <w:b/>
          <w:bCs/>
          <w:sz w:val="28"/>
          <w:szCs w:val="28"/>
          <w:rtl/>
          <w:lang w:bidi="fa-IR"/>
        </w:rPr>
      </w:pPr>
    </w:p>
    <w:p w:rsidR="00FF1CB5" w:rsidRPr="004847B6" w:rsidRDefault="00737B3A" w:rsidP="002454DA">
      <w:pPr>
        <w:bidi/>
        <w:spacing w:line="360" w:lineRule="auto"/>
        <w:rPr>
          <w:rFonts w:cs="B Badr"/>
          <w:b/>
          <w:bCs/>
          <w:sz w:val="28"/>
          <w:szCs w:val="28"/>
          <w:lang w:bidi="fa-IR"/>
        </w:rPr>
      </w:pPr>
      <w:r w:rsidRPr="004847B6">
        <w:rPr>
          <w:rFonts w:cs="B Badr" w:hint="cs"/>
          <w:b/>
          <w:bCs/>
          <w:sz w:val="28"/>
          <w:szCs w:val="28"/>
          <w:rtl/>
          <w:lang w:bidi="fa-IR"/>
        </w:rPr>
        <w:t>و صلی الله علی محمد و آله الطاهرین</w:t>
      </w:r>
      <w:r w:rsidR="00451471" w:rsidRPr="004847B6">
        <w:rPr>
          <w:rFonts w:cs="B Badr" w:hint="cs"/>
          <w:b/>
          <w:bCs/>
          <w:sz w:val="28"/>
          <w:szCs w:val="28"/>
          <w:rtl/>
          <w:lang w:bidi="fa-IR"/>
        </w:rPr>
        <w:t xml:space="preserve"> </w:t>
      </w:r>
      <w:bookmarkStart w:id="0" w:name="_GoBack"/>
      <w:bookmarkEnd w:id="0"/>
    </w:p>
    <w:sectPr w:rsidR="00FF1CB5"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8DE" w:rsidRDefault="004D48DE" w:rsidP="00EF555C">
      <w:r>
        <w:separator/>
      </w:r>
    </w:p>
  </w:endnote>
  <w:endnote w:type="continuationSeparator" w:id="0">
    <w:p w:rsidR="004D48DE" w:rsidRDefault="004D48D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8DE" w:rsidRDefault="004D48DE" w:rsidP="00EF555C">
      <w:r>
        <w:separator/>
      </w:r>
    </w:p>
  </w:footnote>
  <w:footnote w:type="continuationSeparator" w:id="0">
    <w:p w:rsidR="004D48DE" w:rsidRDefault="004D48D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7A6818">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7A6818">
          <w:rPr>
            <w:rFonts w:ascii="Noor_Titr" w:eastAsia="Times New Roman" w:hAnsi="Noor_Titr" w:cs="B Nazanin" w:hint="cs"/>
            <w:b/>
            <w:bCs/>
            <w:color w:val="286564"/>
            <w:sz w:val="24"/>
            <w:szCs w:val="24"/>
            <w:rtl/>
            <w:lang w:bidi="fa-IR"/>
          </w:rPr>
          <w:t>28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660512">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7A6818">
          <w:rPr>
            <w:rFonts w:ascii="Noor_Titr" w:hAnsi="Noor_Titr" w:cs="B Nazanin" w:hint="cs"/>
            <w:b/>
            <w:bCs/>
            <w:color w:val="286564"/>
            <w:sz w:val="24"/>
            <w:szCs w:val="24"/>
            <w:rtl/>
            <w:lang w:bidi="fa-IR"/>
          </w:rPr>
          <w:t>دو</w:t>
        </w:r>
        <w:r w:rsidR="004847B6">
          <w:rPr>
            <w:rFonts w:ascii="Noor_Titr" w:hAnsi="Noor_Titr" w:cs="B Nazanin" w:hint="cs"/>
            <w:b/>
            <w:bCs/>
            <w:color w:val="286564"/>
            <w:sz w:val="24"/>
            <w:szCs w:val="24"/>
            <w:rtl/>
            <w:lang w:bidi="fa-IR"/>
          </w:rPr>
          <w:t>شنبه</w:t>
        </w:r>
        <w:r w:rsidR="005F7FAD">
          <w:rPr>
            <w:rFonts w:ascii="Noor_Titr" w:hAnsi="Noor_Titr" w:cs="B Nazanin" w:hint="cs"/>
            <w:b/>
            <w:bCs/>
            <w:color w:val="286564"/>
            <w:sz w:val="24"/>
            <w:szCs w:val="24"/>
            <w:rtl/>
            <w:lang w:bidi="fa-IR"/>
          </w:rPr>
          <w:t xml:space="preserve">: </w:t>
        </w:r>
        <w:r w:rsidR="007A6818">
          <w:rPr>
            <w:rFonts w:ascii="Noor_Titr" w:eastAsia="Times New Roman" w:hAnsi="Noor_Titr" w:cs="B Nazanin" w:hint="cs"/>
            <w:b/>
            <w:bCs/>
            <w:color w:val="286564"/>
            <w:sz w:val="24"/>
            <w:szCs w:val="24"/>
            <w:rtl/>
            <w:lang w:bidi="fa-IR"/>
          </w:rPr>
          <w:t>27</w:t>
        </w:r>
        <w:r w:rsidR="005F7FAD" w:rsidRPr="00981211">
          <w:rPr>
            <w:rFonts w:ascii="Noor_Titr" w:eastAsia="Times New Roman" w:hAnsi="Noor_Titr" w:cs="B Nazanin" w:hint="cs"/>
            <w:b/>
            <w:bCs/>
            <w:color w:val="286564"/>
            <w:sz w:val="24"/>
            <w:szCs w:val="24"/>
            <w:rtl/>
            <w:lang w:bidi="fa-IR"/>
          </w:rPr>
          <w:t>/</w:t>
        </w:r>
        <w:r w:rsidR="00AB271C">
          <w:rPr>
            <w:rFonts w:ascii="Noor_Titr" w:eastAsia="Times New Roman" w:hAnsi="Noor_Titr" w:cs="B Nazanin" w:hint="cs"/>
            <w:b/>
            <w:bCs/>
            <w:color w:val="286564"/>
            <w:sz w:val="24"/>
            <w:szCs w:val="24"/>
            <w:rtl/>
            <w:lang w:bidi="fa-IR"/>
          </w:rPr>
          <w:t>8</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2454DA">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A19"/>
    <w:rsid w:val="00001BF4"/>
    <w:rsid w:val="00002AF7"/>
    <w:rsid w:val="00002C3F"/>
    <w:rsid w:val="00002D25"/>
    <w:rsid w:val="00002D6A"/>
    <w:rsid w:val="0000303B"/>
    <w:rsid w:val="00003577"/>
    <w:rsid w:val="00003BF2"/>
    <w:rsid w:val="00004EEA"/>
    <w:rsid w:val="00005275"/>
    <w:rsid w:val="00005C7F"/>
    <w:rsid w:val="00005DD7"/>
    <w:rsid w:val="00005F5E"/>
    <w:rsid w:val="00005F65"/>
    <w:rsid w:val="000064CF"/>
    <w:rsid w:val="00007727"/>
    <w:rsid w:val="00007761"/>
    <w:rsid w:val="00007A7F"/>
    <w:rsid w:val="00010B13"/>
    <w:rsid w:val="00011144"/>
    <w:rsid w:val="00011508"/>
    <w:rsid w:val="000122B5"/>
    <w:rsid w:val="000124DA"/>
    <w:rsid w:val="00012952"/>
    <w:rsid w:val="00012A27"/>
    <w:rsid w:val="00012ADF"/>
    <w:rsid w:val="00012B91"/>
    <w:rsid w:val="00012CE2"/>
    <w:rsid w:val="00012EBA"/>
    <w:rsid w:val="00012EC2"/>
    <w:rsid w:val="00013698"/>
    <w:rsid w:val="00014520"/>
    <w:rsid w:val="0001466F"/>
    <w:rsid w:val="00014B4A"/>
    <w:rsid w:val="0001503B"/>
    <w:rsid w:val="00015146"/>
    <w:rsid w:val="00016051"/>
    <w:rsid w:val="000172E9"/>
    <w:rsid w:val="0001739F"/>
    <w:rsid w:val="00017610"/>
    <w:rsid w:val="0001780F"/>
    <w:rsid w:val="00017D75"/>
    <w:rsid w:val="00020640"/>
    <w:rsid w:val="00020956"/>
    <w:rsid w:val="00020CFF"/>
    <w:rsid w:val="00020DCB"/>
    <w:rsid w:val="000211C2"/>
    <w:rsid w:val="000213F9"/>
    <w:rsid w:val="00021E44"/>
    <w:rsid w:val="000227EB"/>
    <w:rsid w:val="00022E50"/>
    <w:rsid w:val="000234AB"/>
    <w:rsid w:val="000239FD"/>
    <w:rsid w:val="00023EE9"/>
    <w:rsid w:val="00024096"/>
    <w:rsid w:val="000244C3"/>
    <w:rsid w:val="000247B6"/>
    <w:rsid w:val="00024A4B"/>
    <w:rsid w:val="00024B0E"/>
    <w:rsid w:val="00025458"/>
    <w:rsid w:val="000254AB"/>
    <w:rsid w:val="00025908"/>
    <w:rsid w:val="00025AC7"/>
    <w:rsid w:val="00025B54"/>
    <w:rsid w:val="00025C3A"/>
    <w:rsid w:val="00025E21"/>
    <w:rsid w:val="0002648D"/>
    <w:rsid w:val="00026768"/>
    <w:rsid w:val="00027608"/>
    <w:rsid w:val="00027913"/>
    <w:rsid w:val="000300F5"/>
    <w:rsid w:val="00030A38"/>
    <w:rsid w:val="00030E75"/>
    <w:rsid w:val="00031140"/>
    <w:rsid w:val="00031456"/>
    <w:rsid w:val="000352FC"/>
    <w:rsid w:val="0003537F"/>
    <w:rsid w:val="00035996"/>
    <w:rsid w:val="000359C3"/>
    <w:rsid w:val="00035F41"/>
    <w:rsid w:val="00035FD1"/>
    <w:rsid w:val="00036687"/>
    <w:rsid w:val="00036CC5"/>
    <w:rsid w:val="00036CF3"/>
    <w:rsid w:val="00036F1C"/>
    <w:rsid w:val="00037370"/>
    <w:rsid w:val="00037700"/>
    <w:rsid w:val="00037756"/>
    <w:rsid w:val="00037C90"/>
    <w:rsid w:val="00040302"/>
    <w:rsid w:val="0004040F"/>
    <w:rsid w:val="00040EA4"/>
    <w:rsid w:val="00041103"/>
    <w:rsid w:val="00041EE7"/>
    <w:rsid w:val="0004201F"/>
    <w:rsid w:val="00042249"/>
    <w:rsid w:val="0004252E"/>
    <w:rsid w:val="00042A04"/>
    <w:rsid w:val="00042E9C"/>
    <w:rsid w:val="00043047"/>
    <w:rsid w:val="000436FE"/>
    <w:rsid w:val="00043711"/>
    <w:rsid w:val="00043AAA"/>
    <w:rsid w:val="00043DCF"/>
    <w:rsid w:val="00043DE7"/>
    <w:rsid w:val="00043E51"/>
    <w:rsid w:val="0004429D"/>
    <w:rsid w:val="0004442C"/>
    <w:rsid w:val="00044A8B"/>
    <w:rsid w:val="00044C89"/>
    <w:rsid w:val="00044CCB"/>
    <w:rsid w:val="00045081"/>
    <w:rsid w:val="000453F7"/>
    <w:rsid w:val="00045BC5"/>
    <w:rsid w:val="00045FDC"/>
    <w:rsid w:val="00046137"/>
    <w:rsid w:val="00046A52"/>
    <w:rsid w:val="00046AE4"/>
    <w:rsid w:val="00046BB6"/>
    <w:rsid w:val="00047813"/>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602BC"/>
    <w:rsid w:val="000615CC"/>
    <w:rsid w:val="00061C37"/>
    <w:rsid w:val="00061F32"/>
    <w:rsid w:val="000621B2"/>
    <w:rsid w:val="000628B2"/>
    <w:rsid w:val="00062A80"/>
    <w:rsid w:val="0006378F"/>
    <w:rsid w:val="00063B0C"/>
    <w:rsid w:val="00064806"/>
    <w:rsid w:val="00064DE2"/>
    <w:rsid w:val="00065789"/>
    <w:rsid w:val="0006595B"/>
    <w:rsid w:val="00065ABC"/>
    <w:rsid w:val="00065CC6"/>
    <w:rsid w:val="00065E52"/>
    <w:rsid w:val="00066193"/>
    <w:rsid w:val="00066D4A"/>
    <w:rsid w:val="0006721C"/>
    <w:rsid w:val="00067B28"/>
    <w:rsid w:val="00067C70"/>
    <w:rsid w:val="00070565"/>
    <w:rsid w:val="00070AB0"/>
    <w:rsid w:val="00071374"/>
    <w:rsid w:val="0007191A"/>
    <w:rsid w:val="00071D9E"/>
    <w:rsid w:val="00071DB5"/>
    <w:rsid w:val="00072025"/>
    <w:rsid w:val="000721DA"/>
    <w:rsid w:val="0007228C"/>
    <w:rsid w:val="000722CF"/>
    <w:rsid w:val="000726FD"/>
    <w:rsid w:val="00073493"/>
    <w:rsid w:val="000734C2"/>
    <w:rsid w:val="00073EF1"/>
    <w:rsid w:val="00074215"/>
    <w:rsid w:val="0007451B"/>
    <w:rsid w:val="000745D0"/>
    <w:rsid w:val="00074684"/>
    <w:rsid w:val="00074689"/>
    <w:rsid w:val="00074CDD"/>
    <w:rsid w:val="00074E5B"/>
    <w:rsid w:val="00075542"/>
    <w:rsid w:val="00075580"/>
    <w:rsid w:val="00075618"/>
    <w:rsid w:val="0007594C"/>
    <w:rsid w:val="00076184"/>
    <w:rsid w:val="0007731B"/>
    <w:rsid w:val="00077CCA"/>
    <w:rsid w:val="00080675"/>
    <w:rsid w:val="00081001"/>
    <w:rsid w:val="000817B6"/>
    <w:rsid w:val="000817CE"/>
    <w:rsid w:val="000820B6"/>
    <w:rsid w:val="00082E5E"/>
    <w:rsid w:val="00082EA2"/>
    <w:rsid w:val="00083A75"/>
    <w:rsid w:val="00084322"/>
    <w:rsid w:val="000844AE"/>
    <w:rsid w:val="000845C0"/>
    <w:rsid w:val="00084935"/>
    <w:rsid w:val="00085502"/>
    <w:rsid w:val="000855CA"/>
    <w:rsid w:val="0008578A"/>
    <w:rsid w:val="00086008"/>
    <w:rsid w:val="000860A1"/>
    <w:rsid w:val="000861A9"/>
    <w:rsid w:val="0008652A"/>
    <w:rsid w:val="0008673E"/>
    <w:rsid w:val="00086EAB"/>
    <w:rsid w:val="00086EFD"/>
    <w:rsid w:val="0008713B"/>
    <w:rsid w:val="000871B9"/>
    <w:rsid w:val="00090009"/>
    <w:rsid w:val="00090195"/>
    <w:rsid w:val="000906BC"/>
    <w:rsid w:val="000909E6"/>
    <w:rsid w:val="000913CC"/>
    <w:rsid w:val="0009158B"/>
    <w:rsid w:val="0009162F"/>
    <w:rsid w:val="00091823"/>
    <w:rsid w:val="000919D6"/>
    <w:rsid w:val="00091B11"/>
    <w:rsid w:val="0009205F"/>
    <w:rsid w:val="000933BD"/>
    <w:rsid w:val="00093534"/>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F52"/>
    <w:rsid w:val="000A0235"/>
    <w:rsid w:val="000A0551"/>
    <w:rsid w:val="000A06B5"/>
    <w:rsid w:val="000A0BFE"/>
    <w:rsid w:val="000A0DA6"/>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B053A"/>
    <w:rsid w:val="000B067A"/>
    <w:rsid w:val="000B0989"/>
    <w:rsid w:val="000B0A39"/>
    <w:rsid w:val="000B1479"/>
    <w:rsid w:val="000B1578"/>
    <w:rsid w:val="000B21FA"/>
    <w:rsid w:val="000B2775"/>
    <w:rsid w:val="000B28CE"/>
    <w:rsid w:val="000B2984"/>
    <w:rsid w:val="000B2E3C"/>
    <w:rsid w:val="000B32BC"/>
    <w:rsid w:val="000B39B8"/>
    <w:rsid w:val="000B3A6D"/>
    <w:rsid w:val="000B4074"/>
    <w:rsid w:val="000B4098"/>
    <w:rsid w:val="000B44FC"/>
    <w:rsid w:val="000B4C88"/>
    <w:rsid w:val="000B4E45"/>
    <w:rsid w:val="000B5AE1"/>
    <w:rsid w:val="000B68A5"/>
    <w:rsid w:val="000B69B8"/>
    <w:rsid w:val="000B6E75"/>
    <w:rsid w:val="000B72C4"/>
    <w:rsid w:val="000B74AA"/>
    <w:rsid w:val="000B77B0"/>
    <w:rsid w:val="000B794E"/>
    <w:rsid w:val="000C04FC"/>
    <w:rsid w:val="000C0834"/>
    <w:rsid w:val="000C0B5E"/>
    <w:rsid w:val="000C1E8D"/>
    <w:rsid w:val="000C1FB5"/>
    <w:rsid w:val="000C29CD"/>
    <w:rsid w:val="000C29E6"/>
    <w:rsid w:val="000C2A8C"/>
    <w:rsid w:val="000C2BFE"/>
    <w:rsid w:val="000C2CAA"/>
    <w:rsid w:val="000C322E"/>
    <w:rsid w:val="000C3B81"/>
    <w:rsid w:val="000C3C0E"/>
    <w:rsid w:val="000C3CC7"/>
    <w:rsid w:val="000C3D30"/>
    <w:rsid w:val="000C43CF"/>
    <w:rsid w:val="000C47F6"/>
    <w:rsid w:val="000C4A11"/>
    <w:rsid w:val="000C4A4F"/>
    <w:rsid w:val="000C4A8F"/>
    <w:rsid w:val="000C54CC"/>
    <w:rsid w:val="000C58A7"/>
    <w:rsid w:val="000C59D9"/>
    <w:rsid w:val="000C5A41"/>
    <w:rsid w:val="000C5CE4"/>
    <w:rsid w:val="000C5F56"/>
    <w:rsid w:val="000C5F90"/>
    <w:rsid w:val="000C603C"/>
    <w:rsid w:val="000C7515"/>
    <w:rsid w:val="000C78C4"/>
    <w:rsid w:val="000C7CFE"/>
    <w:rsid w:val="000D0406"/>
    <w:rsid w:val="000D0792"/>
    <w:rsid w:val="000D0E25"/>
    <w:rsid w:val="000D0EAC"/>
    <w:rsid w:val="000D104C"/>
    <w:rsid w:val="000D17AE"/>
    <w:rsid w:val="000D1C2D"/>
    <w:rsid w:val="000D1DD2"/>
    <w:rsid w:val="000D2236"/>
    <w:rsid w:val="000D36AE"/>
    <w:rsid w:val="000D39D8"/>
    <w:rsid w:val="000D5384"/>
    <w:rsid w:val="000D54A5"/>
    <w:rsid w:val="000D5800"/>
    <w:rsid w:val="000D5AAC"/>
    <w:rsid w:val="000D5BFD"/>
    <w:rsid w:val="000D5EF4"/>
    <w:rsid w:val="000D6532"/>
    <w:rsid w:val="000D6932"/>
    <w:rsid w:val="000D6A56"/>
    <w:rsid w:val="000D6C4E"/>
    <w:rsid w:val="000D6D17"/>
    <w:rsid w:val="000D77E1"/>
    <w:rsid w:val="000D7836"/>
    <w:rsid w:val="000D7903"/>
    <w:rsid w:val="000D7949"/>
    <w:rsid w:val="000D7D11"/>
    <w:rsid w:val="000E05A3"/>
    <w:rsid w:val="000E08BB"/>
    <w:rsid w:val="000E0B10"/>
    <w:rsid w:val="000E0C20"/>
    <w:rsid w:val="000E0E48"/>
    <w:rsid w:val="000E1281"/>
    <w:rsid w:val="000E1D39"/>
    <w:rsid w:val="000E2007"/>
    <w:rsid w:val="000E2104"/>
    <w:rsid w:val="000E21B7"/>
    <w:rsid w:val="000E25AB"/>
    <w:rsid w:val="000E25FC"/>
    <w:rsid w:val="000E2881"/>
    <w:rsid w:val="000E2A6A"/>
    <w:rsid w:val="000E2CC7"/>
    <w:rsid w:val="000E2D34"/>
    <w:rsid w:val="000E2FB5"/>
    <w:rsid w:val="000E44F7"/>
    <w:rsid w:val="000E462C"/>
    <w:rsid w:val="000E4860"/>
    <w:rsid w:val="000E49D4"/>
    <w:rsid w:val="000E4B3E"/>
    <w:rsid w:val="000E544B"/>
    <w:rsid w:val="000E546C"/>
    <w:rsid w:val="000E5855"/>
    <w:rsid w:val="000E5D79"/>
    <w:rsid w:val="000E5FE8"/>
    <w:rsid w:val="000E639D"/>
    <w:rsid w:val="000E68AD"/>
    <w:rsid w:val="000E6C35"/>
    <w:rsid w:val="000E754F"/>
    <w:rsid w:val="000E7645"/>
    <w:rsid w:val="000E784A"/>
    <w:rsid w:val="000E7928"/>
    <w:rsid w:val="000E7BC7"/>
    <w:rsid w:val="000F0370"/>
    <w:rsid w:val="000F092E"/>
    <w:rsid w:val="000F0DD4"/>
    <w:rsid w:val="000F14E3"/>
    <w:rsid w:val="000F1623"/>
    <w:rsid w:val="000F198A"/>
    <w:rsid w:val="000F1AEC"/>
    <w:rsid w:val="000F2528"/>
    <w:rsid w:val="000F25E0"/>
    <w:rsid w:val="000F2969"/>
    <w:rsid w:val="000F3099"/>
    <w:rsid w:val="000F3995"/>
    <w:rsid w:val="000F3B69"/>
    <w:rsid w:val="000F4238"/>
    <w:rsid w:val="000F4244"/>
    <w:rsid w:val="000F43E1"/>
    <w:rsid w:val="000F4462"/>
    <w:rsid w:val="000F470C"/>
    <w:rsid w:val="000F47C7"/>
    <w:rsid w:val="000F55F5"/>
    <w:rsid w:val="000F5748"/>
    <w:rsid w:val="000F588E"/>
    <w:rsid w:val="000F5CCA"/>
    <w:rsid w:val="000F5F44"/>
    <w:rsid w:val="000F6780"/>
    <w:rsid w:val="000F6C65"/>
    <w:rsid w:val="000F6E04"/>
    <w:rsid w:val="000F71BC"/>
    <w:rsid w:val="000F742B"/>
    <w:rsid w:val="001006BB"/>
    <w:rsid w:val="00101073"/>
    <w:rsid w:val="001011C0"/>
    <w:rsid w:val="00101241"/>
    <w:rsid w:val="001015ED"/>
    <w:rsid w:val="001021AE"/>
    <w:rsid w:val="001021DC"/>
    <w:rsid w:val="00102401"/>
    <w:rsid w:val="00103BFF"/>
    <w:rsid w:val="00104A34"/>
    <w:rsid w:val="00104AEA"/>
    <w:rsid w:val="00104C28"/>
    <w:rsid w:val="001058F4"/>
    <w:rsid w:val="00105A55"/>
    <w:rsid w:val="00106121"/>
    <w:rsid w:val="0010629A"/>
    <w:rsid w:val="00106C88"/>
    <w:rsid w:val="00106D6C"/>
    <w:rsid w:val="0010735E"/>
    <w:rsid w:val="00110202"/>
    <w:rsid w:val="0011029E"/>
    <w:rsid w:val="00110450"/>
    <w:rsid w:val="00110760"/>
    <w:rsid w:val="00111176"/>
    <w:rsid w:val="001111E1"/>
    <w:rsid w:val="00112056"/>
    <w:rsid w:val="00112387"/>
    <w:rsid w:val="001124C3"/>
    <w:rsid w:val="00112670"/>
    <w:rsid w:val="00112EA2"/>
    <w:rsid w:val="00113439"/>
    <w:rsid w:val="0011353B"/>
    <w:rsid w:val="00113577"/>
    <w:rsid w:val="00113CA2"/>
    <w:rsid w:val="00113CD1"/>
    <w:rsid w:val="001146E5"/>
    <w:rsid w:val="00114A23"/>
    <w:rsid w:val="00114A3E"/>
    <w:rsid w:val="0011549F"/>
    <w:rsid w:val="0011582A"/>
    <w:rsid w:val="00116972"/>
    <w:rsid w:val="00116E95"/>
    <w:rsid w:val="00116EC1"/>
    <w:rsid w:val="00117503"/>
    <w:rsid w:val="001179D3"/>
    <w:rsid w:val="0012013D"/>
    <w:rsid w:val="00120446"/>
    <w:rsid w:val="00121228"/>
    <w:rsid w:val="00122305"/>
    <w:rsid w:val="0012237B"/>
    <w:rsid w:val="00122648"/>
    <w:rsid w:val="001230E4"/>
    <w:rsid w:val="001230E5"/>
    <w:rsid w:val="001238B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5A73"/>
    <w:rsid w:val="001363AE"/>
    <w:rsid w:val="00136787"/>
    <w:rsid w:val="001368AA"/>
    <w:rsid w:val="001369E8"/>
    <w:rsid w:val="00136E71"/>
    <w:rsid w:val="00136F20"/>
    <w:rsid w:val="00136FE8"/>
    <w:rsid w:val="0013723E"/>
    <w:rsid w:val="00137A3D"/>
    <w:rsid w:val="00137B04"/>
    <w:rsid w:val="00137BC6"/>
    <w:rsid w:val="00137F53"/>
    <w:rsid w:val="001401DB"/>
    <w:rsid w:val="00140573"/>
    <w:rsid w:val="00140E2A"/>
    <w:rsid w:val="00141D34"/>
    <w:rsid w:val="00142A7B"/>
    <w:rsid w:val="00142B3F"/>
    <w:rsid w:val="00142B94"/>
    <w:rsid w:val="00142E6E"/>
    <w:rsid w:val="00142FF6"/>
    <w:rsid w:val="00143042"/>
    <w:rsid w:val="00143DAE"/>
    <w:rsid w:val="00143F28"/>
    <w:rsid w:val="001448CE"/>
    <w:rsid w:val="00144C26"/>
    <w:rsid w:val="00144E0E"/>
    <w:rsid w:val="0014542C"/>
    <w:rsid w:val="00145B3C"/>
    <w:rsid w:val="00145E3F"/>
    <w:rsid w:val="00145E4F"/>
    <w:rsid w:val="00146057"/>
    <w:rsid w:val="00146099"/>
    <w:rsid w:val="001460FC"/>
    <w:rsid w:val="0014681F"/>
    <w:rsid w:val="00146DD6"/>
    <w:rsid w:val="00146FE8"/>
    <w:rsid w:val="0014776E"/>
    <w:rsid w:val="00147839"/>
    <w:rsid w:val="00147E3D"/>
    <w:rsid w:val="00150301"/>
    <w:rsid w:val="001504CE"/>
    <w:rsid w:val="001506E1"/>
    <w:rsid w:val="001509FB"/>
    <w:rsid w:val="0015114D"/>
    <w:rsid w:val="00151947"/>
    <w:rsid w:val="00151D2F"/>
    <w:rsid w:val="00151FBA"/>
    <w:rsid w:val="001521E8"/>
    <w:rsid w:val="001522D2"/>
    <w:rsid w:val="00152FAE"/>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664"/>
    <w:rsid w:val="001606F3"/>
    <w:rsid w:val="0016079B"/>
    <w:rsid w:val="001608A7"/>
    <w:rsid w:val="00160D56"/>
    <w:rsid w:val="00161026"/>
    <w:rsid w:val="0016144A"/>
    <w:rsid w:val="001621A4"/>
    <w:rsid w:val="0016250F"/>
    <w:rsid w:val="00163429"/>
    <w:rsid w:val="00164392"/>
    <w:rsid w:val="001649C6"/>
    <w:rsid w:val="0016509A"/>
    <w:rsid w:val="001654F1"/>
    <w:rsid w:val="00165C39"/>
    <w:rsid w:val="00165D7B"/>
    <w:rsid w:val="00165E57"/>
    <w:rsid w:val="00165EE8"/>
    <w:rsid w:val="00166C83"/>
    <w:rsid w:val="001678E9"/>
    <w:rsid w:val="00167C22"/>
    <w:rsid w:val="00170D83"/>
    <w:rsid w:val="00170E9A"/>
    <w:rsid w:val="0017169D"/>
    <w:rsid w:val="00171920"/>
    <w:rsid w:val="00172213"/>
    <w:rsid w:val="00172A84"/>
    <w:rsid w:val="0017320A"/>
    <w:rsid w:val="00173376"/>
    <w:rsid w:val="001734FA"/>
    <w:rsid w:val="00173DE4"/>
    <w:rsid w:val="001742EB"/>
    <w:rsid w:val="0017462C"/>
    <w:rsid w:val="001746DA"/>
    <w:rsid w:val="00175169"/>
    <w:rsid w:val="00175690"/>
    <w:rsid w:val="0017617B"/>
    <w:rsid w:val="0017675A"/>
    <w:rsid w:val="00176913"/>
    <w:rsid w:val="0017693F"/>
    <w:rsid w:val="0017698F"/>
    <w:rsid w:val="001772E0"/>
    <w:rsid w:val="001774D2"/>
    <w:rsid w:val="00177B7C"/>
    <w:rsid w:val="0018020C"/>
    <w:rsid w:val="0018045D"/>
    <w:rsid w:val="001808B0"/>
    <w:rsid w:val="001818DC"/>
    <w:rsid w:val="0018199D"/>
    <w:rsid w:val="00181CC3"/>
    <w:rsid w:val="00181F9C"/>
    <w:rsid w:val="0018211A"/>
    <w:rsid w:val="001821C8"/>
    <w:rsid w:val="00182774"/>
    <w:rsid w:val="001828A4"/>
    <w:rsid w:val="0018314D"/>
    <w:rsid w:val="00183AE8"/>
    <w:rsid w:val="00183E43"/>
    <w:rsid w:val="001840B1"/>
    <w:rsid w:val="00184FCD"/>
    <w:rsid w:val="00185489"/>
    <w:rsid w:val="001857CD"/>
    <w:rsid w:val="001859F0"/>
    <w:rsid w:val="001863DA"/>
    <w:rsid w:val="00186764"/>
    <w:rsid w:val="001871EF"/>
    <w:rsid w:val="001872A2"/>
    <w:rsid w:val="00187C1D"/>
    <w:rsid w:val="00187E17"/>
    <w:rsid w:val="001912E1"/>
    <w:rsid w:val="0019192A"/>
    <w:rsid w:val="00191A46"/>
    <w:rsid w:val="00191C7B"/>
    <w:rsid w:val="0019215A"/>
    <w:rsid w:val="001925F9"/>
    <w:rsid w:val="00192CDC"/>
    <w:rsid w:val="001930B0"/>
    <w:rsid w:val="001934AA"/>
    <w:rsid w:val="00193C8E"/>
    <w:rsid w:val="001944E2"/>
    <w:rsid w:val="00195F46"/>
    <w:rsid w:val="00196041"/>
    <w:rsid w:val="001960D5"/>
    <w:rsid w:val="001962C6"/>
    <w:rsid w:val="00196F00"/>
    <w:rsid w:val="001974D1"/>
    <w:rsid w:val="00197CB0"/>
    <w:rsid w:val="001A03B1"/>
    <w:rsid w:val="001A0519"/>
    <w:rsid w:val="001A08B0"/>
    <w:rsid w:val="001A0D66"/>
    <w:rsid w:val="001A160E"/>
    <w:rsid w:val="001A1A9F"/>
    <w:rsid w:val="001A20B0"/>
    <w:rsid w:val="001A21D9"/>
    <w:rsid w:val="001A27AC"/>
    <w:rsid w:val="001A29F7"/>
    <w:rsid w:val="001A2A6D"/>
    <w:rsid w:val="001A2E85"/>
    <w:rsid w:val="001A2FA0"/>
    <w:rsid w:val="001A3230"/>
    <w:rsid w:val="001A3923"/>
    <w:rsid w:val="001A3CFD"/>
    <w:rsid w:val="001A3ED4"/>
    <w:rsid w:val="001A4526"/>
    <w:rsid w:val="001A45BE"/>
    <w:rsid w:val="001A47BD"/>
    <w:rsid w:val="001A4C34"/>
    <w:rsid w:val="001A4D6A"/>
    <w:rsid w:val="001A5680"/>
    <w:rsid w:val="001A5882"/>
    <w:rsid w:val="001A5887"/>
    <w:rsid w:val="001A58E9"/>
    <w:rsid w:val="001A5964"/>
    <w:rsid w:val="001A5974"/>
    <w:rsid w:val="001A598C"/>
    <w:rsid w:val="001A6801"/>
    <w:rsid w:val="001A6827"/>
    <w:rsid w:val="001A6883"/>
    <w:rsid w:val="001A6F22"/>
    <w:rsid w:val="001A766B"/>
    <w:rsid w:val="001B0085"/>
    <w:rsid w:val="001B05E5"/>
    <w:rsid w:val="001B0959"/>
    <w:rsid w:val="001B1709"/>
    <w:rsid w:val="001B1F7F"/>
    <w:rsid w:val="001B2764"/>
    <w:rsid w:val="001B2FDC"/>
    <w:rsid w:val="001B31C3"/>
    <w:rsid w:val="001B34F6"/>
    <w:rsid w:val="001B3542"/>
    <w:rsid w:val="001B357D"/>
    <w:rsid w:val="001B3857"/>
    <w:rsid w:val="001B38AA"/>
    <w:rsid w:val="001B3DBA"/>
    <w:rsid w:val="001B4675"/>
    <w:rsid w:val="001B48AB"/>
    <w:rsid w:val="001B5353"/>
    <w:rsid w:val="001B5536"/>
    <w:rsid w:val="001B64E0"/>
    <w:rsid w:val="001B6AD4"/>
    <w:rsid w:val="001B768F"/>
    <w:rsid w:val="001C01A5"/>
    <w:rsid w:val="001C0903"/>
    <w:rsid w:val="001C1B83"/>
    <w:rsid w:val="001C24C4"/>
    <w:rsid w:val="001C3045"/>
    <w:rsid w:val="001C327C"/>
    <w:rsid w:val="001C3726"/>
    <w:rsid w:val="001C37AB"/>
    <w:rsid w:val="001C3CE9"/>
    <w:rsid w:val="001C4555"/>
    <w:rsid w:val="001C4741"/>
    <w:rsid w:val="001C5BD4"/>
    <w:rsid w:val="001C64F8"/>
    <w:rsid w:val="001C65A5"/>
    <w:rsid w:val="001C6924"/>
    <w:rsid w:val="001C6CD2"/>
    <w:rsid w:val="001C7C3F"/>
    <w:rsid w:val="001D0472"/>
    <w:rsid w:val="001D04A8"/>
    <w:rsid w:val="001D0A33"/>
    <w:rsid w:val="001D0C4A"/>
    <w:rsid w:val="001D0EC5"/>
    <w:rsid w:val="001D1170"/>
    <w:rsid w:val="001D2778"/>
    <w:rsid w:val="001D27D8"/>
    <w:rsid w:val="001D2E05"/>
    <w:rsid w:val="001D387A"/>
    <w:rsid w:val="001D48A6"/>
    <w:rsid w:val="001D4A0A"/>
    <w:rsid w:val="001D4A18"/>
    <w:rsid w:val="001D4DB4"/>
    <w:rsid w:val="001D5144"/>
    <w:rsid w:val="001D5B08"/>
    <w:rsid w:val="001D5B3D"/>
    <w:rsid w:val="001D5B6E"/>
    <w:rsid w:val="001D5C3D"/>
    <w:rsid w:val="001D6055"/>
    <w:rsid w:val="001D61CE"/>
    <w:rsid w:val="001D6481"/>
    <w:rsid w:val="001D6873"/>
    <w:rsid w:val="001D71B1"/>
    <w:rsid w:val="001D755C"/>
    <w:rsid w:val="001D76A5"/>
    <w:rsid w:val="001D7FCB"/>
    <w:rsid w:val="001E06C1"/>
    <w:rsid w:val="001E092E"/>
    <w:rsid w:val="001E0F58"/>
    <w:rsid w:val="001E1301"/>
    <w:rsid w:val="001E14E5"/>
    <w:rsid w:val="001E1554"/>
    <w:rsid w:val="001E193C"/>
    <w:rsid w:val="001E1C77"/>
    <w:rsid w:val="001E1F48"/>
    <w:rsid w:val="001E20B4"/>
    <w:rsid w:val="001E21AA"/>
    <w:rsid w:val="001E22AA"/>
    <w:rsid w:val="001E232D"/>
    <w:rsid w:val="001E2563"/>
    <w:rsid w:val="001E26CA"/>
    <w:rsid w:val="001E26F9"/>
    <w:rsid w:val="001E30B5"/>
    <w:rsid w:val="001E3F62"/>
    <w:rsid w:val="001E4243"/>
    <w:rsid w:val="001E4739"/>
    <w:rsid w:val="001E47E9"/>
    <w:rsid w:val="001E49B2"/>
    <w:rsid w:val="001E4EC2"/>
    <w:rsid w:val="001E5050"/>
    <w:rsid w:val="001E5111"/>
    <w:rsid w:val="001E5AB8"/>
    <w:rsid w:val="001E6058"/>
    <w:rsid w:val="001E63D8"/>
    <w:rsid w:val="001E6961"/>
    <w:rsid w:val="001E6B99"/>
    <w:rsid w:val="001E6D70"/>
    <w:rsid w:val="001E7837"/>
    <w:rsid w:val="001F071F"/>
    <w:rsid w:val="001F085E"/>
    <w:rsid w:val="001F0D6A"/>
    <w:rsid w:val="001F15EE"/>
    <w:rsid w:val="001F2143"/>
    <w:rsid w:val="001F30A5"/>
    <w:rsid w:val="001F3181"/>
    <w:rsid w:val="001F383B"/>
    <w:rsid w:val="001F38F9"/>
    <w:rsid w:val="001F38FD"/>
    <w:rsid w:val="001F417D"/>
    <w:rsid w:val="001F50B6"/>
    <w:rsid w:val="001F5235"/>
    <w:rsid w:val="001F52AB"/>
    <w:rsid w:val="001F5C42"/>
    <w:rsid w:val="001F6370"/>
    <w:rsid w:val="001F6785"/>
    <w:rsid w:val="001F685A"/>
    <w:rsid w:val="001F6C71"/>
    <w:rsid w:val="001F6F8C"/>
    <w:rsid w:val="001F777D"/>
    <w:rsid w:val="001F7F5A"/>
    <w:rsid w:val="00200B02"/>
    <w:rsid w:val="00200D3B"/>
    <w:rsid w:val="00200E84"/>
    <w:rsid w:val="0020134F"/>
    <w:rsid w:val="00201D73"/>
    <w:rsid w:val="00202C18"/>
    <w:rsid w:val="00202D38"/>
    <w:rsid w:val="00202D64"/>
    <w:rsid w:val="00202E2C"/>
    <w:rsid w:val="002032D7"/>
    <w:rsid w:val="00203DF1"/>
    <w:rsid w:val="002042BB"/>
    <w:rsid w:val="00204633"/>
    <w:rsid w:val="002054D0"/>
    <w:rsid w:val="00207201"/>
    <w:rsid w:val="00207472"/>
    <w:rsid w:val="002074A4"/>
    <w:rsid w:val="002078C4"/>
    <w:rsid w:val="00210416"/>
    <w:rsid w:val="002106ED"/>
    <w:rsid w:val="00210B09"/>
    <w:rsid w:val="00210C80"/>
    <w:rsid w:val="00210CB4"/>
    <w:rsid w:val="00211211"/>
    <w:rsid w:val="00211383"/>
    <w:rsid w:val="00212220"/>
    <w:rsid w:val="00213765"/>
    <w:rsid w:val="002137A3"/>
    <w:rsid w:val="00213A2E"/>
    <w:rsid w:val="00213AD4"/>
    <w:rsid w:val="002141B1"/>
    <w:rsid w:val="00214D19"/>
    <w:rsid w:val="00215B61"/>
    <w:rsid w:val="00215DF8"/>
    <w:rsid w:val="00215FFE"/>
    <w:rsid w:val="0021604D"/>
    <w:rsid w:val="0021615B"/>
    <w:rsid w:val="00216F4B"/>
    <w:rsid w:val="00217AF3"/>
    <w:rsid w:val="00217B28"/>
    <w:rsid w:val="00217EA6"/>
    <w:rsid w:val="00220030"/>
    <w:rsid w:val="0022069C"/>
    <w:rsid w:val="0022078C"/>
    <w:rsid w:val="00220CD6"/>
    <w:rsid w:val="00221A14"/>
    <w:rsid w:val="00221CD3"/>
    <w:rsid w:val="0022286E"/>
    <w:rsid w:val="00222E68"/>
    <w:rsid w:val="00223720"/>
    <w:rsid w:val="00223966"/>
    <w:rsid w:val="00223BB5"/>
    <w:rsid w:val="0022483D"/>
    <w:rsid w:val="00224CE3"/>
    <w:rsid w:val="00224FFC"/>
    <w:rsid w:val="00225318"/>
    <w:rsid w:val="002255A1"/>
    <w:rsid w:val="002256D8"/>
    <w:rsid w:val="00225C35"/>
    <w:rsid w:val="00225C67"/>
    <w:rsid w:val="002267BA"/>
    <w:rsid w:val="00226EFC"/>
    <w:rsid w:val="00226FC6"/>
    <w:rsid w:val="0022753D"/>
    <w:rsid w:val="002277AD"/>
    <w:rsid w:val="00227D1A"/>
    <w:rsid w:val="00227FDA"/>
    <w:rsid w:val="00230A0C"/>
    <w:rsid w:val="00230AC4"/>
    <w:rsid w:val="002310AA"/>
    <w:rsid w:val="002316ED"/>
    <w:rsid w:val="00231CF4"/>
    <w:rsid w:val="00231DF6"/>
    <w:rsid w:val="00231F2F"/>
    <w:rsid w:val="002320D5"/>
    <w:rsid w:val="002329E3"/>
    <w:rsid w:val="0023421A"/>
    <w:rsid w:val="00234F6E"/>
    <w:rsid w:val="002358B5"/>
    <w:rsid w:val="00235CEC"/>
    <w:rsid w:val="00236130"/>
    <w:rsid w:val="002366B1"/>
    <w:rsid w:val="00236A13"/>
    <w:rsid w:val="00236A7A"/>
    <w:rsid w:val="00236AB0"/>
    <w:rsid w:val="002378D0"/>
    <w:rsid w:val="00237F35"/>
    <w:rsid w:val="00240039"/>
    <w:rsid w:val="002404D4"/>
    <w:rsid w:val="00240970"/>
    <w:rsid w:val="00240AC7"/>
    <w:rsid w:val="00240CBE"/>
    <w:rsid w:val="00240DB8"/>
    <w:rsid w:val="002414C1"/>
    <w:rsid w:val="002417F7"/>
    <w:rsid w:val="0024192A"/>
    <w:rsid w:val="00241E19"/>
    <w:rsid w:val="00242051"/>
    <w:rsid w:val="00242090"/>
    <w:rsid w:val="002422D5"/>
    <w:rsid w:val="00242592"/>
    <w:rsid w:val="00242816"/>
    <w:rsid w:val="00243125"/>
    <w:rsid w:val="00243556"/>
    <w:rsid w:val="00243E00"/>
    <w:rsid w:val="00244676"/>
    <w:rsid w:val="002448DF"/>
    <w:rsid w:val="00244A99"/>
    <w:rsid w:val="00244E29"/>
    <w:rsid w:val="00245282"/>
    <w:rsid w:val="002452C4"/>
    <w:rsid w:val="0024534C"/>
    <w:rsid w:val="002454DA"/>
    <w:rsid w:val="00245F47"/>
    <w:rsid w:val="0024617F"/>
    <w:rsid w:val="002469E0"/>
    <w:rsid w:val="00246B07"/>
    <w:rsid w:val="00246DF2"/>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66CE"/>
    <w:rsid w:val="0025753F"/>
    <w:rsid w:val="002577EE"/>
    <w:rsid w:val="00257928"/>
    <w:rsid w:val="00260353"/>
    <w:rsid w:val="002603F9"/>
    <w:rsid w:val="00260432"/>
    <w:rsid w:val="0026099C"/>
    <w:rsid w:val="00260ACC"/>
    <w:rsid w:val="00261105"/>
    <w:rsid w:val="0026114F"/>
    <w:rsid w:val="00261433"/>
    <w:rsid w:val="00261660"/>
    <w:rsid w:val="0026167C"/>
    <w:rsid w:val="00261E00"/>
    <w:rsid w:val="002626E2"/>
    <w:rsid w:val="002628F0"/>
    <w:rsid w:val="0026335F"/>
    <w:rsid w:val="002636CC"/>
    <w:rsid w:val="00263EA0"/>
    <w:rsid w:val="00263EA7"/>
    <w:rsid w:val="00263FD9"/>
    <w:rsid w:val="00264192"/>
    <w:rsid w:val="002644C1"/>
    <w:rsid w:val="00264583"/>
    <w:rsid w:val="00265490"/>
    <w:rsid w:val="002655ED"/>
    <w:rsid w:val="002657B7"/>
    <w:rsid w:val="00265806"/>
    <w:rsid w:val="0026599D"/>
    <w:rsid w:val="0026599F"/>
    <w:rsid w:val="00265B01"/>
    <w:rsid w:val="002663B0"/>
    <w:rsid w:val="00266407"/>
    <w:rsid w:val="002666A2"/>
    <w:rsid w:val="002667D7"/>
    <w:rsid w:val="002670B1"/>
    <w:rsid w:val="002671D3"/>
    <w:rsid w:val="002708BB"/>
    <w:rsid w:val="002708FA"/>
    <w:rsid w:val="00270A21"/>
    <w:rsid w:val="00270F92"/>
    <w:rsid w:val="00271067"/>
    <w:rsid w:val="00271356"/>
    <w:rsid w:val="002713CC"/>
    <w:rsid w:val="0027156A"/>
    <w:rsid w:val="002715D9"/>
    <w:rsid w:val="00272836"/>
    <w:rsid w:val="0027338E"/>
    <w:rsid w:val="002733ED"/>
    <w:rsid w:val="002734AB"/>
    <w:rsid w:val="002746AA"/>
    <w:rsid w:val="0027477F"/>
    <w:rsid w:val="00274FBC"/>
    <w:rsid w:val="00275019"/>
    <w:rsid w:val="00275825"/>
    <w:rsid w:val="00275902"/>
    <w:rsid w:val="00275BB6"/>
    <w:rsid w:val="00275D99"/>
    <w:rsid w:val="002767F7"/>
    <w:rsid w:val="00276878"/>
    <w:rsid w:val="00276B0C"/>
    <w:rsid w:val="00277D42"/>
    <w:rsid w:val="002807DD"/>
    <w:rsid w:val="00281241"/>
    <w:rsid w:val="00281437"/>
    <w:rsid w:val="0028165B"/>
    <w:rsid w:val="00281CB1"/>
    <w:rsid w:val="00281E1C"/>
    <w:rsid w:val="002827D5"/>
    <w:rsid w:val="00283151"/>
    <w:rsid w:val="00283359"/>
    <w:rsid w:val="002833FE"/>
    <w:rsid w:val="00283471"/>
    <w:rsid w:val="00283B54"/>
    <w:rsid w:val="00283BE3"/>
    <w:rsid w:val="0028452D"/>
    <w:rsid w:val="002845F0"/>
    <w:rsid w:val="00284928"/>
    <w:rsid w:val="00284C27"/>
    <w:rsid w:val="002850BA"/>
    <w:rsid w:val="0028546B"/>
    <w:rsid w:val="00285D45"/>
    <w:rsid w:val="00285F18"/>
    <w:rsid w:val="00285FE4"/>
    <w:rsid w:val="0028642F"/>
    <w:rsid w:val="0028652D"/>
    <w:rsid w:val="00286801"/>
    <w:rsid w:val="00287239"/>
    <w:rsid w:val="002875C8"/>
    <w:rsid w:val="002877DA"/>
    <w:rsid w:val="00287985"/>
    <w:rsid w:val="00287A02"/>
    <w:rsid w:val="00287A9E"/>
    <w:rsid w:val="00287AF7"/>
    <w:rsid w:val="00287F79"/>
    <w:rsid w:val="00287F97"/>
    <w:rsid w:val="002900EB"/>
    <w:rsid w:val="002906EE"/>
    <w:rsid w:val="00291045"/>
    <w:rsid w:val="00291143"/>
    <w:rsid w:val="0029117F"/>
    <w:rsid w:val="0029122E"/>
    <w:rsid w:val="0029144C"/>
    <w:rsid w:val="00291670"/>
    <w:rsid w:val="00291933"/>
    <w:rsid w:val="00291AF0"/>
    <w:rsid w:val="00292CAD"/>
    <w:rsid w:val="00293621"/>
    <w:rsid w:val="002937C5"/>
    <w:rsid w:val="0029433E"/>
    <w:rsid w:val="00294990"/>
    <w:rsid w:val="00294DBD"/>
    <w:rsid w:val="002957C1"/>
    <w:rsid w:val="00295892"/>
    <w:rsid w:val="00295A31"/>
    <w:rsid w:val="00295C37"/>
    <w:rsid w:val="00295C84"/>
    <w:rsid w:val="00295CD0"/>
    <w:rsid w:val="00296263"/>
    <w:rsid w:val="002965C9"/>
    <w:rsid w:val="00296688"/>
    <w:rsid w:val="002966F9"/>
    <w:rsid w:val="002969E1"/>
    <w:rsid w:val="00296ACD"/>
    <w:rsid w:val="00296CE3"/>
    <w:rsid w:val="0029727C"/>
    <w:rsid w:val="0029733A"/>
    <w:rsid w:val="00297427"/>
    <w:rsid w:val="0029778C"/>
    <w:rsid w:val="00297936"/>
    <w:rsid w:val="00297A63"/>
    <w:rsid w:val="002A000E"/>
    <w:rsid w:val="002A09EF"/>
    <w:rsid w:val="002A134B"/>
    <w:rsid w:val="002A187D"/>
    <w:rsid w:val="002A18A8"/>
    <w:rsid w:val="002A1C25"/>
    <w:rsid w:val="002A1E36"/>
    <w:rsid w:val="002A221E"/>
    <w:rsid w:val="002A3473"/>
    <w:rsid w:val="002A379D"/>
    <w:rsid w:val="002A3A6C"/>
    <w:rsid w:val="002A3FC4"/>
    <w:rsid w:val="002A4485"/>
    <w:rsid w:val="002A455F"/>
    <w:rsid w:val="002A4B20"/>
    <w:rsid w:val="002A4C31"/>
    <w:rsid w:val="002A4CE9"/>
    <w:rsid w:val="002A544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C0A"/>
    <w:rsid w:val="002B0E5E"/>
    <w:rsid w:val="002B1433"/>
    <w:rsid w:val="002B14E2"/>
    <w:rsid w:val="002B1B37"/>
    <w:rsid w:val="002B1B80"/>
    <w:rsid w:val="002B206D"/>
    <w:rsid w:val="002B2BEC"/>
    <w:rsid w:val="002B2F28"/>
    <w:rsid w:val="002B3012"/>
    <w:rsid w:val="002B30E4"/>
    <w:rsid w:val="002B3542"/>
    <w:rsid w:val="002B3DD9"/>
    <w:rsid w:val="002B4500"/>
    <w:rsid w:val="002B4D28"/>
    <w:rsid w:val="002B4DA8"/>
    <w:rsid w:val="002B52B4"/>
    <w:rsid w:val="002B56D3"/>
    <w:rsid w:val="002B57C8"/>
    <w:rsid w:val="002B5952"/>
    <w:rsid w:val="002B5A80"/>
    <w:rsid w:val="002B6C2F"/>
    <w:rsid w:val="002B7013"/>
    <w:rsid w:val="002B715A"/>
    <w:rsid w:val="002B7263"/>
    <w:rsid w:val="002B7310"/>
    <w:rsid w:val="002B7861"/>
    <w:rsid w:val="002B7B7E"/>
    <w:rsid w:val="002B7EF8"/>
    <w:rsid w:val="002C0941"/>
    <w:rsid w:val="002C0EB0"/>
    <w:rsid w:val="002C15F7"/>
    <w:rsid w:val="002C1896"/>
    <w:rsid w:val="002C1C83"/>
    <w:rsid w:val="002C2219"/>
    <w:rsid w:val="002C26EF"/>
    <w:rsid w:val="002C2848"/>
    <w:rsid w:val="002C2D77"/>
    <w:rsid w:val="002C2E5F"/>
    <w:rsid w:val="002C3502"/>
    <w:rsid w:val="002C3923"/>
    <w:rsid w:val="002C3D3C"/>
    <w:rsid w:val="002C5029"/>
    <w:rsid w:val="002C5A49"/>
    <w:rsid w:val="002C5DF9"/>
    <w:rsid w:val="002C6216"/>
    <w:rsid w:val="002C6584"/>
    <w:rsid w:val="002C6746"/>
    <w:rsid w:val="002C7306"/>
    <w:rsid w:val="002C7D17"/>
    <w:rsid w:val="002D0180"/>
    <w:rsid w:val="002D0AB6"/>
    <w:rsid w:val="002D0C4D"/>
    <w:rsid w:val="002D0D9C"/>
    <w:rsid w:val="002D0DCB"/>
    <w:rsid w:val="002D224E"/>
    <w:rsid w:val="002D2366"/>
    <w:rsid w:val="002D24D0"/>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03D5"/>
    <w:rsid w:val="002E15A9"/>
    <w:rsid w:val="002E1B05"/>
    <w:rsid w:val="002E2110"/>
    <w:rsid w:val="002E250C"/>
    <w:rsid w:val="002E2E69"/>
    <w:rsid w:val="002E321A"/>
    <w:rsid w:val="002E330D"/>
    <w:rsid w:val="002E3463"/>
    <w:rsid w:val="002E48F5"/>
    <w:rsid w:val="002E5079"/>
    <w:rsid w:val="002E526A"/>
    <w:rsid w:val="002E52D4"/>
    <w:rsid w:val="002E536B"/>
    <w:rsid w:val="002E57A3"/>
    <w:rsid w:val="002E5821"/>
    <w:rsid w:val="002E5D33"/>
    <w:rsid w:val="002E5FF8"/>
    <w:rsid w:val="002E7238"/>
    <w:rsid w:val="002E7539"/>
    <w:rsid w:val="002E7E4A"/>
    <w:rsid w:val="002F104B"/>
    <w:rsid w:val="002F11F6"/>
    <w:rsid w:val="002F12B4"/>
    <w:rsid w:val="002F17DD"/>
    <w:rsid w:val="002F2058"/>
    <w:rsid w:val="002F259B"/>
    <w:rsid w:val="002F27C4"/>
    <w:rsid w:val="002F2A2F"/>
    <w:rsid w:val="002F2A80"/>
    <w:rsid w:val="002F2B65"/>
    <w:rsid w:val="002F2CCD"/>
    <w:rsid w:val="002F2E12"/>
    <w:rsid w:val="002F4180"/>
    <w:rsid w:val="002F4241"/>
    <w:rsid w:val="002F5DF6"/>
    <w:rsid w:val="002F5F77"/>
    <w:rsid w:val="002F6010"/>
    <w:rsid w:val="002F6205"/>
    <w:rsid w:val="002F63C7"/>
    <w:rsid w:val="002F7071"/>
    <w:rsid w:val="002F7627"/>
    <w:rsid w:val="002F7B68"/>
    <w:rsid w:val="003001A3"/>
    <w:rsid w:val="00300592"/>
    <w:rsid w:val="003006B6"/>
    <w:rsid w:val="00301032"/>
    <w:rsid w:val="003012B0"/>
    <w:rsid w:val="00301A67"/>
    <w:rsid w:val="00301A70"/>
    <w:rsid w:val="00301F25"/>
    <w:rsid w:val="0030299D"/>
    <w:rsid w:val="00302EBC"/>
    <w:rsid w:val="003033CA"/>
    <w:rsid w:val="00303D99"/>
    <w:rsid w:val="00303DD0"/>
    <w:rsid w:val="00304151"/>
    <w:rsid w:val="00305D98"/>
    <w:rsid w:val="00305F7C"/>
    <w:rsid w:val="00306052"/>
    <w:rsid w:val="00306522"/>
    <w:rsid w:val="003068A4"/>
    <w:rsid w:val="00306D6A"/>
    <w:rsid w:val="00306E3A"/>
    <w:rsid w:val="0030750E"/>
    <w:rsid w:val="00307609"/>
    <w:rsid w:val="003077A7"/>
    <w:rsid w:val="00307AAC"/>
    <w:rsid w:val="00307F34"/>
    <w:rsid w:val="00310381"/>
    <w:rsid w:val="003104DC"/>
    <w:rsid w:val="00310764"/>
    <w:rsid w:val="003107CF"/>
    <w:rsid w:val="003107F5"/>
    <w:rsid w:val="00310881"/>
    <w:rsid w:val="00310BD2"/>
    <w:rsid w:val="00310BD5"/>
    <w:rsid w:val="003114E4"/>
    <w:rsid w:val="003117D2"/>
    <w:rsid w:val="00311988"/>
    <w:rsid w:val="00311D25"/>
    <w:rsid w:val="003128DD"/>
    <w:rsid w:val="003129BD"/>
    <w:rsid w:val="00312F99"/>
    <w:rsid w:val="0031372F"/>
    <w:rsid w:val="00313861"/>
    <w:rsid w:val="00313FEC"/>
    <w:rsid w:val="003146B6"/>
    <w:rsid w:val="00315245"/>
    <w:rsid w:val="003153E2"/>
    <w:rsid w:val="00315425"/>
    <w:rsid w:val="00315795"/>
    <w:rsid w:val="00315E3C"/>
    <w:rsid w:val="00315EB4"/>
    <w:rsid w:val="00316836"/>
    <w:rsid w:val="00316D9E"/>
    <w:rsid w:val="00316F38"/>
    <w:rsid w:val="00317125"/>
    <w:rsid w:val="00317B66"/>
    <w:rsid w:val="00317C8B"/>
    <w:rsid w:val="00321095"/>
    <w:rsid w:val="003215A9"/>
    <w:rsid w:val="003219C4"/>
    <w:rsid w:val="00321D14"/>
    <w:rsid w:val="003221CE"/>
    <w:rsid w:val="003229E6"/>
    <w:rsid w:val="00322DA7"/>
    <w:rsid w:val="0032366D"/>
    <w:rsid w:val="003238DF"/>
    <w:rsid w:val="003239F7"/>
    <w:rsid w:val="0032438B"/>
    <w:rsid w:val="003248C5"/>
    <w:rsid w:val="00324ABA"/>
    <w:rsid w:val="00324B19"/>
    <w:rsid w:val="00324D3A"/>
    <w:rsid w:val="00325561"/>
    <w:rsid w:val="00325691"/>
    <w:rsid w:val="00325A5D"/>
    <w:rsid w:val="00325BFF"/>
    <w:rsid w:val="00325C77"/>
    <w:rsid w:val="003261FD"/>
    <w:rsid w:val="00326B78"/>
    <w:rsid w:val="00326B85"/>
    <w:rsid w:val="003270A8"/>
    <w:rsid w:val="003272D0"/>
    <w:rsid w:val="003272DA"/>
    <w:rsid w:val="00327BE1"/>
    <w:rsid w:val="00327E4D"/>
    <w:rsid w:val="00327EDB"/>
    <w:rsid w:val="003305AE"/>
    <w:rsid w:val="00330F0B"/>
    <w:rsid w:val="00331206"/>
    <w:rsid w:val="003313EB"/>
    <w:rsid w:val="00331BE2"/>
    <w:rsid w:val="00331F07"/>
    <w:rsid w:val="00332642"/>
    <w:rsid w:val="003326AA"/>
    <w:rsid w:val="00333A55"/>
    <w:rsid w:val="0033432F"/>
    <w:rsid w:val="00334B5C"/>
    <w:rsid w:val="00334FA1"/>
    <w:rsid w:val="0033512D"/>
    <w:rsid w:val="003355A7"/>
    <w:rsid w:val="00335E0E"/>
    <w:rsid w:val="003368EB"/>
    <w:rsid w:val="00337C13"/>
    <w:rsid w:val="00337E61"/>
    <w:rsid w:val="00340674"/>
    <w:rsid w:val="00340B2C"/>
    <w:rsid w:val="00340EAC"/>
    <w:rsid w:val="00341D65"/>
    <w:rsid w:val="00342053"/>
    <w:rsid w:val="00342420"/>
    <w:rsid w:val="00342A96"/>
    <w:rsid w:val="00342F2A"/>
    <w:rsid w:val="003439D3"/>
    <w:rsid w:val="00343E9B"/>
    <w:rsid w:val="00344189"/>
    <w:rsid w:val="00344464"/>
    <w:rsid w:val="00344A9D"/>
    <w:rsid w:val="00344DEC"/>
    <w:rsid w:val="00345280"/>
    <w:rsid w:val="003453BB"/>
    <w:rsid w:val="0034579A"/>
    <w:rsid w:val="00345887"/>
    <w:rsid w:val="003458B1"/>
    <w:rsid w:val="00345C16"/>
    <w:rsid w:val="00345E9E"/>
    <w:rsid w:val="0034632D"/>
    <w:rsid w:val="003465FD"/>
    <w:rsid w:val="00346C21"/>
    <w:rsid w:val="0034720C"/>
    <w:rsid w:val="003477E3"/>
    <w:rsid w:val="00347B48"/>
    <w:rsid w:val="003502CC"/>
    <w:rsid w:val="003502EF"/>
    <w:rsid w:val="00350351"/>
    <w:rsid w:val="003503DF"/>
    <w:rsid w:val="00350CE0"/>
    <w:rsid w:val="00350D85"/>
    <w:rsid w:val="00351008"/>
    <w:rsid w:val="003512A2"/>
    <w:rsid w:val="003512E4"/>
    <w:rsid w:val="0035240A"/>
    <w:rsid w:val="00352782"/>
    <w:rsid w:val="00352B6B"/>
    <w:rsid w:val="00352C2A"/>
    <w:rsid w:val="00352CB7"/>
    <w:rsid w:val="00352E4A"/>
    <w:rsid w:val="00353464"/>
    <w:rsid w:val="0035367B"/>
    <w:rsid w:val="003537A1"/>
    <w:rsid w:val="00353E14"/>
    <w:rsid w:val="00353FA2"/>
    <w:rsid w:val="0035412E"/>
    <w:rsid w:val="003542C4"/>
    <w:rsid w:val="0035468A"/>
    <w:rsid w:val="00354806"/>
    <w:rsid w:val="00354B4C"/>
    <w:rsid w:val="00355449"/>
    <w:rsid w:val="0035556C"/>
    <w:rsid w:val="003555C3"/>
    <w:rsid w:val="003562A3"/>
    <w:rsid w:val="00356AAA"/>
    <w:rsid w:val="00356AAC"/>
    <w:rsid w:val="00357C52"/>
    <w:rsid w:val="00357C64"/>
    <w:rsid w:val="0036030A"/>
    <w:rsid w:val="003606CE"/>
    <w:rsid w:val="00361132"/>
    <w:rsid w:val="0036196C"/>
    <w:rsid w:val="00361B05"/>
    <w:rsid w:val="00361B9C"/>
    <w:rsid w:val="00361C60"/>
    <w:rsid w:val="00361F74"/>
    <w:rsid w:val="003625CC"/>
    <w:rsid w:val="00362B2C"/>
    <w:rsid w:val="00362EBD"/>
    <w:rsid w:val="003630AD"/>
    <w:rsid w:val="003630B2"/>
    <w:rsid w:val="003632BE"/>
    <w:rsid w:val="0036388B"/>
    <w:rsid w:val="00363A4D"/>
    <w:rsid w:val="00363FEB"/>
    <w:rsid w:val="00364E6C"/>
    <w:rsid w:val="00364EE8"/>
    <w:rsid w:val="00364FA7"/>
    <w:rsid w:val="00365455"/>
    <w:rsid w:val="00365973"/>
    <w:rsid w:val="00365F93"/>
    <w:rsid w:val="00366CF0"/>
    <w:rsid w:val="00366FCB"/>
    <w:rsid w:val="00367139"/>
    <w:rsid w:val="0036757B"/>
    <w:rsid w:val="0036788E"/>
    <w:rsid w:val="003678D7"/>
    <w:rsid w:val="00367F95"/>
    <w:rsid w:val="003700D5"/>
    <w:rsid w:val="003711EA"/>
    <w:rsid w:val="00371CEC"/>
    <w:rsid w:val="003721AD"/>
    <w:rsid w:val="00372B10"/>
    <w:rsid w:val="00373479"/>
    <w:rsid w:val="00373C4F"/>
    <w:rsid w:val="00373D8A"/>
    <w:rsid w:val="00374643"/>
    <w:rsid w:val="0037494C"/>
    <w:rsid w:val="00374FD6"/>
    <w:rsid w:val="00375141"/>
    <w:rsid w:val="00375365"/>
    <w:rsid w:val="003756B5"/>
    <w:rsid w:val="00375B80"/>
    <w:rsid w:val="0037660D"/>
    <w:rsid w:val="0037729F"/>
    <w:rsid w:val="003806B7"/>
    <w:rsid w:val="00380EE8"/>
    <w:rsid w:val="003817D9"/>
    <w:rsid w:val="003821A4"/>
    <w:rsid w:val="003824ED"/>
    <w:rsid w:val="00382BAF"/>
    <w:rsid w:val="0038340E"/>
    <w:rsid w:val="00383496"/>
    <w:rsid w:val="003835D2"/>
    <w:rsid w:val="00383741"/>
    <w:rsid w:val="00383ACE"/>
    <w:rsid w:val="00384344"/>
    <w:rsid w:val="003843B8"/>
    <w:rsid w:val="00384875"/>
    <w:rsid w:val="00384CB8"/>
    <w:rsid w:val="00384E4C"/>
    <w:rsid w:val="003852F4"/>
    <w:rsid w:val="00385424"/>
    <w:rsid w:val="00385990"/>
    <w:rsid w:val="00385BD5"/>
    <w:rsid w:val="0038638F"/>
    <w:rsid w:val="003869EF"/>
    <w:rsid w:val="00386E64"/>
    <w:rsid w:val="0038771A"/>
    <w:rsid w:val="003879DC"/>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F0D"/>
    <w:rsid w:val="00393183"/>
    <w:rsid w:val="00393663"/>
    <w:rsid w:val="003938B1"/>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084"/>
    <w:rsid w:val="003971F0"/>
    <w:rsid w:val="003976E1"/>
    <w:rsid w:val="003977BA"/>
    <w:rsid w:val="003A027F"/>
    <w:rsid w:val="003A031C"/>
    <w:rsid w:val="003A0344"/>
    <w:rsid w:val="003A05E5"/>
    <w:rsid w:val="003A0778"/>
    <w:rsid w:val="003A0C13"/>
    <w:rsid w:val="003A0C83"/>
    <w:rsid w:val="003A1E4C"/>
    <w:rsid w:val="003A2182"/>
    <w:rsid w:val="003A24DB"/>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F29"/>
    <w:rsid w:val="003A618F"/>
    <w:rsid w:val="003A61BD"/>
    <w:rsid w:val="003A653D"/>
    <w:rsid w:val="003A6632"/>
    <w:rsid w:val="003A6C9D"/>
    <w:rsid w:val="003A7AC3"/>
    <w:rsid w:val="003A7BAB"/>
    <w:rsid w:val="003A7CE8"/>
    <w:rsid w:val="003B0285"/>
    <w:rsid w:val="003B0433"/>
    <w:rsid w:val="003B0904"/>
    <w:rsid w:val="003B0C89"/>
    <w:rsid w:val="003B0CA1"/>
    <w:rsid w:val="003B0E45"/>
    <w:rsid w:val="003B0E81"/>
    <w:rsid w:val="003B1649"/>
    <w:rsid w:val="003B1DB7"/>
    <w:rsid w:val="003B2042"/>
    <w:rsid w:val="003B2617"/>
    <w:rsid w:val="003B27C6"/>
    <w:rsid w:val="003B3798"/>
    <w:rsid w:val="003B3C04"/>
    <w:rsid w:val="003B3EBC"/>
    <w:rsid w:val="003B4089"/>
    <w:rsid w:val="003B451C"/>
    <w:rsid w:val="003B4564"/>
    <w:rsid w:val="003B49F2"/>
    <w:rsid w:val="003B4FE1"/>
    <w:rsid w:val="003B51DE"/>
    <w:rsid w:val="003B5204"/>
    <w:rsid w:val="003B52A3"/>
    <w:rsid w:val="003B55FC"/>
    <w:rsid w:val="003B6167"/>
    <w:rsid w:val="003B68EB"/>
    <w:rsid w:val="003B69F0"/>
    <w:rsid w:val="003B76C3"/>
    <w:rsid w:val="003C0407"/>
    <w:rsid w:val="003C0D0C"/>
    <w:rsid w:val="003C0D81"/>
    <w:rsid w:val="003C11A1"/>
    <w:rsid w:val="003C1212"/>
    <w:rsid w:val="003C1E77"/>
    <w:rsid w:val="003C370E"/>
    <w:rsid w:val="003C4042"/>
    <w:rsid w:val="003C5042"/>
    <w:rsid w:val="003C52C2"/>
    <w:rsid w:val="003C59CE"/>
    <w:rsid w:val="003C5F5C"/>
    <w:rsid w:val="003C613C"/>
    <w:rsid w:val="003C686E"/>
    <w:rsid w:val="003C68E5"/>
    <w:rsid w:val="003C6964"/>
    <w:rsid w:val="003C6A90"/>
    <w:rsid w:val="003C6AD7"/>
    <w:rsid w:val="003C6C36"/>
    <w:rsid w:val="003C6F93"/>
    <w:rsid w:val="003C7170"/>
    <w:rsid w:val="003C7808"/>
    <w:rsid w:val="003D0021"/>
    <w:rsid w:val="003D0041"/>
    <w:rsid w:val="003D05C2"/>
    <w:rsid w:val="003D0E97"/>
    <w:rsid w:val="003D0EA8"/>
    <w:rsid w:val="003D13B8"/>
    <w:rsid w:val="003D15F4"/>
    <w:rsid w:val="003D1939"/>
    <w:rsid w:val="003D1E98"/>
    <w:rsid w:val="003D27DF"/>
    <w:rsid w:val="003D3355"/>
    <w:rsid w:val="003D33AA"/>
    <w:rsid w:val="003D3493"/>
    <w:rsid w:val="003D3B65"/>
    <w:rsid w:val="003D3BBC"/>
    <w:rsid w:val="003D3C38"/>
    <w:rsid w:val="003D3EB3"/>
    <w:rsid w:val="003D4B57"/>
    <w:rsid w:val="003D50B1"/>
    <w:rsid w:val="003D51B7"/>
    <w:rsid w:val="003D528D"/>
    <w:rsid w:val="003D5B50"/>
    <w:rsid w:val="003D612B"/>
    <w:rsid w:val="003D619E"/>
    <w:rsid w:val="003D6B38"/>
    <w:rsid w:val="003D6F86"/>
    <w:rsid w:val="003D6F87"/>
    <w:rsid w:val="003D72A9"/>
    <w:rsid w:val="003D7689"/>
    <w:rsid w:val="003D78BD"/>
    <w:rsid w:val="003D7C88"/>
    <w:rsid w:val="003D7CF6"/>
    <w:rsid w:val="003E0206"/>
    <w:rsid w:val="003E13AF"/>
    <w:rsid w:val="003E157F"/>
    <w:rsid w:val="003E19A6"/>
    <w:rsid w:val="003E1ED6"/>
    <w:rsid w:val="003E2157"/>
    <w:rsid w:val="003E250E"/>
    <w:rsid w:val="003E2D9F"/>
    <w:rsid w:val="003E3212"/>
    <w:rsid w:val="003E339B"/>
    <w:rsid w:val="003E3549"/>
    <w:rsid w:val="003E36A2"/>
    <w:rsid w:val="003E3712"/>
    <w:rsid w:val="003E3B91"/>
    <w:rsid w:val="003E3CE8"/>
    <w:rsid w:val="003E41D2"/>
    <w:rsid w:val="003E428D"/>
    <w:rsid w:val="003E4400"/>
    <w:rsid w:val="003E4547"/>
    <w:rsid w:val="003E4567"/>
    <w:rsid w:val="003E4842"/>
    <w:rsid w:val="003E4919"/>
    <w:rsid w:val="003E49B8"/>
    <w:rsid w:val="003E4DDF"/>
    <w:rsid w:val="003E4E68"/>
    <w:rsid w:val="003E4FE2"/>
    <w:rsid w:val="003E5181"/>
    <w:rsid w:val="003E51DC"/>
    <w:rsid w:val="003E5593"/>
    <w:rsid w:val="003E5897"/>
    <w:rsid w:val="003E5CFA"/>
    <w:rsid w:val="003E636B"/>
    <w:rsid w:val="003E706C"/>
    <w:rsid w:val="003F071E"/>
    <w:rsid w:val="003F0B9B"/>
    <w:rsid w:val="003F0E10"/>
    <w:rsid w:val="003F1E27"/>
    <w:rsid w:val="003F237A"/>
    <w:rsid w:val="003F23D6"/>
    <w:rsid w:val="003F27D3"/>
    <w:rsid w:val="003F295D"/>
    <w:rsid w:val="003F2A93"/>
    <w:rsid w:val="003F2C14"/>
    <w:rsid w:val="003F334E"/>
    <w:rsid w:val="003F36E0"/>
    <w:rsid w:val="003F39D3"/>
    <w:rsid w:val="003F3B01"/>
    <w:rsid w:val="003F41E8"/>
    <w:rsid w:val="003F45EA"/>
    <w:rsid w:val="003F4BC4"/>
    <w:rsid w:val="003F5585"/>
    <w:rsid w:val="003F55D3"/>
    <w:rsid w:val="003F5C14"/>
    <w:rsid w:val="003F5C53"/>
    <w:rsid w:val="003F6022"/>
    <w:rsid w:val="003F6214"/>
    <w:rsid w:val="003F6AD6"/>
    <w:rsid w:val="003F75C5"/>
    <w:rsid w:val="003F7869"/>
    <w:rsid w:val="00400132"/>
    <w:rsid w:val="00400342"/>
    <w:rsid w:val="00400A4A"/>
    <w:rsid w:val="00400ABA"/>
    <w:rsid w:val="00400CD5"/>
    <w:rsid w:val="00400D16"/>
    <w:rsid w:val="004011C8"/>
    <w:rsid w:val="0040156F"/>
    <w:rsid w:val="00401D53"/>
    <w:rsid w:val="00401EA3"/>
    <w:rsid w:val="00401F30"/>
    <w:rsid w:val="004025B8"/>
    <w:rsid w:val="0040319B"/>
    <w:rsid w:val="00403339"/>
    <w:rsid w:val="004034E9"/>
    <w:rsid w:val="00403A29"/>
    <w:rsid w:val="00403E60"/>
    <w:rsid w:val="004044E3"/>
    <w:rsid w:val="00404A96"/>
    <w:rsid w:val="00404EBF"/>
    <w:rsid w:val="0040520F"/>
    <w:rsid w:val="00405745"/>
    <w:rsid w:val="004058E7"/>
    <w:rsid w:val="00405F40"/>
    <w:rsid w:val="0040624E"/>
    <w:rsid w:val="004062CD"/>
    <w:rsid w:val="0040657C"/>
    <w:rsid w:val="0040696B"/>
    <w:rsid w:val="00406D25"/>
    <w:rsid w:val="00407093"/>
    <w:rsid w:val="004070FD"/>
    <w:rsid w:val="0040719D"/>
    <w:rsid w:val="0040726D"/>
    <w:rsid w:val="0040764A"/>
    <w:rsid w:val="00407C89"/>
    <w:rsid w:val="00407EFD"/>
    <w:rsid w:val="004106C5"/>
    <w:rsid w:val="00410B64"/>
    <w:rsid w:val="00410DC6"/>
    <w:rsid w:val="00411415"/>
    <w:rsid w:val="00411550"/>
    <w:rsid w:val="00411582"/>
    <w:rsid w:val="0041184D"/>
    <w:rsid w:val="00411BFC"/>
    <w:rsid w:val="00411FED"/>
    <w:rsid w:val="00412159"/>
    <w:rsid w:val="004130DB"/>
    <w:rsid w:val="00413751"/>
    <w:rsid w:val="00413E6B"/>
    <w:rsid w:val="00413E97"/>
    <w:rsid w:val="00414336"/>
    <w:rsid w:val="0041462D"/>
    <w:rsid w:val="00414A9D"/>
    <w:rsid w:val="00414B9B"/>
    <w:rsid w:val="00414E77"/>
    <w:rsid w:val="0041504C"/>
    <w:rsid w:val="00415105"/>
    <w:rsid w:val="004156CD"/>
    <w:rsid w:val="004157E2"/>
    <w:rsid w:val="00415FDF"/>
    <w:rsid w:val="004162A8"/>
    <w:rsid w:val="00417339"/>
    <w:rsid w:val="004175AC"/>
    <w:rsid w:val="0042007F"/>
    <w:rsid w:val="00420321"/>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61B"/>
    <w:rsid w:val="00427724"/>
    <w:rsid w:val="004279F4"/>
    <w:rsid w:val="00427DC1"/>
    <w:rsid w:val="00427E3E"/>
    <w:rsid w:val="00430360"/>
    <w:rsid w:val="004303BD"/>
    <w:rsid w:val="004309F4"/>
    <w:rsid w:val="00430A27"/>
    <w:rsid w:val="00430AA5"/>
    <w:rsid w:val="00431138"/>
    <w:rsid w:val="00431B14"/>
    <w:rsid w:val="00431B60"/>
    <w:rsid w:val="00432612"/>
    <w:rsid w:val="004329C0"/>
    <w:rsid w:val="004329F5"/>
    <w:rsid w:val="00432C2C"/>
    <w:rsid w:val="00432E40"/>
    <w:rsid w:val="0043345B"/>
    <w:rsid w:val="00433643"/>
    <w:rsid w:val="00433789"/>
    <w:rsid w:val="00434F55"/>
    <w:rsid w:val="00435056"/>
    <w:rsid w:val="0043523F"/>
    <w:rsid w:val="004352DD"/>
    <w:rsid w:val="00436318"/>
    <w:rsid w:val="004370FE"/>
    <w:rsid w:val="00437645"/>
    <w:rsid w:val="00437D6C"/>
    <w:rsid w:val="00440982"/>
    <w:rsid w:val="004409C7"/>
    <w:rsid w:val="00440D37"/>
    <w:rsid w:val="00440EFF"/>
    <w:rsid w:val="004419CF"/>
    <w:rsid w:val="004419FE"/>
    <w:rsid w:val="00441CAB"/>
    <w:rsid w:val="004421B5"/>
    <w:rsid w:val="00442392"/>
    <w:rsid w:val="00442AA0"/>
    <w:rsid w:val="00442C17"/>
    <w:rsid w:val="00442D27"/>
    <w:rsid w:val="00442D8B"/>
    <w:rsid w:val="00442E9F"/>
    <w:rsid w:val="00443133"/>
    <w:rsid w:val="00443391"/>
    <w:rsid w:val="004434A2"/>
    <w:rsid w:val="00443A50"/>
    <w:rsid w:val="00444E9E"/>
    <w:rsid w:val="00445230"/>
    <w:rsid w:val="00445422"/>
    <w:rsid w:val="00445A71"/>
    <w:rsid w:val="0044609C"/>
    <w:rsid w:val="00446378"/>
    <w:rsid w:val="00446515"/>
    <w:rsid w:val="00446B95"/>
    <w:rsid w:val="00447113"/>
    <w:rsid w:val="0044751E"/>
    <w:rsid w:val="00447663"/>
    <w:rsid w:val="00447A38"/>
    <w:rsid w:val="00451471"/>
    <w:rsid w:val="00451665"/>
    <w:rsid w:val="00451787"/>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F85"/>
    <w:rsid w:val="00456260"/>
    <w:rsid w:val="00456351"/>
    <w:rsid w:val="00456E11"/>
    <w:rsid w:val="0045782F"/>
    <w:rsid w:val="00457F4D"/>
    <w:rsid w:val="004605F7"/>
    <w:rsid w:val="004607AC"/>
    <w:rsid w:val="00460A9C"/>
    <w:rsid w:val="004611DE"/>
    <w:rsid w:val="00461607"/>
    <w:rsid w:val="00461687"/>
    <w:rsid w:val="00461718"/>
    <w:rsid w:val="00461973"/>
    <w:rsid w:val="00462172"/>
    <w:rsid w:val="00463562"/>
    <w:rsid w:val="0046369A"/>
    <w:rsid w:val="00463A13"/>
    <w:rsid w:val="00463FEA"/>
    <w:rsid w:val="00464480"/>
    <w:rsid w:val="0046483A"/>
    <w:rsid w:val="004648E6"/>
    <w:rsid w:val="0046542D"/>
    <w:rsid w:val="004654A0"/>
    <w:rsid w:val="0046560E"/>
    <w:rsid w:val="00465DA6"/>
    <w:rsid w:val="004665E4"/>
    <w:rsid w:val="0046663F"/>
    <w:rsid w:val="004667DF"/>
    <w:rsid w:val="004669AC"/>
    <w:rsid w:val="00467768"/>
    <w:rsid w:val="00467863"/>
    <w:rsid w:val="00467C79"/>
    <w:rsid w:val="00467C83"/>
    <w:rsid w:val="004703A8"/>
    <w:rsid w:val="0047104D"/>
    <w:rsid w:val="004713FD"/>
    <w:rsid w:val="00471DC9"/>
    <w:rsid w:val="00471FDB"/>
    <w:rsid w:val="00472045"/>
    <w:rsid w:val="00472C73"/>
    <w:rsid w:val="00472DC4"/>
    <w:rsid w:val="0047353C"/>
    <w:rsid w:val="00473A7D"/>
    <w:rsid w:val="00473C02"/>
    <w:rsid w:val="00474B33"/>
    <w:rsid w:val="00474B57"/>
    <w:rsid w:val="00474C92"/>
    <w:rsid w:val="00474EFE"/>
    <w:rsid w:val="004754C8"/>
    <w:rsid w:val="00475F17"/>
    <w:rsid w:val="004760A2"/>
    <w:rsid w:val="00476155"/>
    <w:rsid w:val="0047631E"/>
    <w:rsid w:val="00476328"/>
    <w:rsid w:val="004763FA"/>
    <w:rsid w:val="00476419"/>
    <w:rsid w:val="004765B6"/>
    <w:rsid w:val="00476A3C"/>
    <w:rsid w:val="00477321"/>
    <w:rsid w:val="00477838"/>
    <w:rsid w:val="00477A4B"/>
    <w:rsid w:val="00477ADB"/>
    <w:rsid w:val="00477FC8"/>
    <w:rsid w:val="00480276"/>
    <w:rsid w:val="004803A3"/>
    <w:rsid w:val="004803D1"/>
    <w:rsid w:val="00480471"/>
    <w:rsid w:val="00480AF4"/>
    <w:rsid w:val="0048102C"/>
    <w:rsid w:val="004813B2"/>
    <w:rsid w:val="00481DF0"/>
    <w:rsid w:val="00482150"/>
    <w:rsid w:val="0048248C"/>
    <w:rsid w:val="00482572"/>
    <w:rsid w:val="004826D3"/>
    <w:rsid w:val="00482C5D"/>
    <w:rsid w:val="00482EAA"/>
    <w:rsid w:val="00483231"/>
    <w:rsid w:val="0048333F"/>
    <w:rsid w:val="0048342E"/>
    <w:rsid w:val="00483497"/>
    <w:rsid w:val="004841E7"/>
    <w:rsid w:val="004842DD"/>
    <w:rsid w:val="004847B6"/>
    <w:rsid w:val="004849F6"/>
    <w:rsid w:val="00484CB5"/>
    <w:rsid w:val="0048521D"/>
    <w:rsid w:val="00485264"/>
    <w:rsid w:val="00485483"/>
    <w:rsid w:val="004859D3"/>
    <w:rsid w:val="00485A39"/>
    <w:rsid w:val="00485AC6"/>
    <w:rsid w:val="00486091"/>
    <w:rsid w:val="00486302"/>
    <w:rsid w:val="00486870"/>
    <w:rsid w:val="00486A95"/>
    <w:rsid w:val="00486AB9"/>
    <w:rsid w:val="00486C3E"/>
    <w:rsid w:val="00486E49"/>
    <w:rsid w:val="00487456"/>
    <w:rsid w:val="004879AB"/>
    <w:rsid w:val="00487A9C"/>
    <w:rsid w:val="00490635"/>
    <w:rsid w:val="004914F3"/>
    <w:rsid w:val="00491B75"/>
    <w:rsid w:val="00491E84"/>
    <w:rsid w:val="00492063"/>
    <w:rsid w:val="004921BF"/>
    <w:rsid w:val="0049229E"/>
    <w:rsid w:val="0049285F"/>
    <w:rsid w:val="00492D7A"/>
    <w:rsid w:val="00492E12"/>
    <w:rsid w:val="00493282"/>
    <w:rsid w:val="00493D30"/>
    <w:rsid w:val="00494078"/>
    <w:rsid w:val="004942C6"/>
    <w:rsid w:val="0049465F"/>
    <w:rsid w:val="00494B51"/>
    <w:rsid w:val="00495759"/>
    <w:rsid w:val="0049631A"/>
    <w:rsid w:val="00496A95"/>
    <w:rsid w:val="00496CF6"/>
    <w:rsid w:val="00496F87"/>
    <w:rsid w:val="00497025"/>
    <w:rsid w:val="00497BD0"/>
    <w:rsid w:val="00497FE9"/>
    <w:rsid w:val="004A005D"/>
    <w:rsid w:val="004A0B91"/>
    <w:rsid w:val="004A15D9"/>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D1C"/>
    <w:rsid w:val="004A6D55"/>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3234"/>
    <w:rsid w:val="004B3519"/>
    <w:rsid w:val="004B3573"/>
    <w:rsid w:val="004B3854"/>
    <w:rsid w:val="004B3950"/>
    <w:rsid w:val="004B4629"/>
    <w:rsid w:val="004B510E"/>
    <w:rsid w:val="004B5635"/>
    <w:rsid w:val="004B5662"/>
    <w:rsid w:val="004B6324"/>
    <w:rsid w:val="004B69C5"/>
    <w:rsid w:val="004B6ADF"/>
    <w:rsid w:val="004B75A1"/>
    <w:rsid w:val="004B7B5C"/>
    <w:rsid w:val="004B7E48"/>
    <w:rsid w:val="004C05BA"/>
    <w:rsid w:val="004C07E2"/>
    <w:rsid w:val="004C0BAF"/>
    <w:rsid w:val="004C0BD6"/>
    <w:rsid w:val="004C118C"/>
    <w:rsid w:val="004C1BC1"/>
    <w:rsid w:val="004C23DA"/>
    <w:rsid w:val="004C2FDD"/>
    <w:rsid w:val="004C3135"/>
    <w:rsid w:val="004C37FA"/>
    <w:rsid w:val="004C4912"/>
    <w:rsid w:val="004C5CA3"/>
    <w:rsid w:val="004C6154"/>
    <w:rsid w:val="004C640E"/>
    <w:rsid w:val="004C6730"/>
    <w:rsid w:val="004C692D"/>
    <w:rsid w:val="004C6D19"/>
    <w:rsid w:val="004D0698"/>
    <w:rsid w:val="004D0A41"/>
    <w:rsid w:val="004D0BCC"/>
    <w:rsid w:val="004D0C28"/>
    <w:rsid w:val="004D14BB"/>
    <w:rsid w:val="004D2359"/>
    <w:rsid w:val="004D25FD"/>
    <w:rsid w:val="004D27FC"/>
    <w:rsid w:val="004D2D46"/>
    <w:rsid w:val="004D3405"/>
    <w:rsid w:val="004D3694"/>
    <w:rsid w:val="004D3BD4"/>
    <w:rsid w:val="004D3E46"/>
    <w:rsid w:val="004D48DE"/>
    <w:rsid w:val="004D4D61"/>
    <w:rsid w:val="004D505E"/>
    <w:rsid w:val="004D5795"/>
    <w:rsid w:val="004D59A0"/>
    <w:rsid w:val="004D6050"/>
    <w:rsid w:val="004D6231"/>
    <w:rsid w:val="004D6445"/>
    <w:rsid w:val="004D6520"/>
    <w:rsid w:val="004D6A72"/>
    <w:rsid w:val="004D6BBF"/>
    <w:rsid w:val="004D6DB6"/>
    <w:rsid w:val="004D7299"/>
    <w:rsid w:val="004D7CBF"/>
    <w:rsid w:val="004E0C79"/>
    <w:rsid w:val="004E0E11"/>
    <w:rsid w:val="004E1151"/>
    <w:rsid w:val="004E18A0"/>
    <w:rsid w:val="004E19B8"/>
    <w:rsid w:val="004E31E1"/>
    <w:rsid w:val="004E31EA"/>
    <w:rsid w:val="004E34C2"/>
    <w:rsid w:val="004E40BB"/>
    <w:rsid w:val="004E4256"/>
    <w:rsid w:val="004E44A9"/>
    <w:rsid w:val="004E47ED"/>
    <w:rsid w:val="004E4868"/>
    <w:rsid w:val="004E501E"/>
    <w:rsid w:val="004E615E"/>
    <w:rsid w:val="004E63C5"/>
    <w:rsid w:val="004E6845"/>
    <w:rsid w:val="004E6B1A"/>
    <w:rsid w:val="004F0046"/>
    <w:rsid w:val="004F0A4A"/>
    <w:rsid w:val="004F0A72"/>
    <w:rsid w:val="004F0D80"/>
    <w:rsid w:val="004F0F42"/>
    <w:rsid w:val="004F165B"/>
    <w:rsid w:val="004F1AE6"/>
    <w:rsid w:val="004F218D"/>
    <w:rsid w:val="004F28DC"/>
    <w:rsid w:val="004F3236"/>
    <w:rsid w:val="004F3597"/>
    <w:rsid w:val="004F3DF9"/>
    <w:rsid w:val="004F451C"/>
    <w:rsid w:val="004F4654"/>
    <w:rsid w:val="004F4CA8"/>
    <w:rsid w:val="004F4EA2"/>
    <w:rsid w:val="004F4F63"/>
    <w:rsid w:val="004F4F98"/>
    <w:rsid w:val="004F587C"/>
    <w:rsid w:val="004F5996"/>
    <w:rsid w:val="004F5B04"/>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6DA"/>
    <w:rsid w:val="0050175C"/>
    <w:rsid w:val="00502056"/>
    <w:rsid w:val="00502286"/>
    <w:rsid w:val="00502326"/>
    <w:rsid w:val="00502F0B"/>
    <w:rsid w:val="00503161"/>
    <w:rsid w:val="00503171"/>
    <w:rsid w:val="00503787"/>
    <w:rsid w:val="00503A69"/>
    <w:rsid w:val="00503AF9"/>
    <w:rsid w:val="00504C4F"/>
    <w:rsid w:val="00504DB4"/>
    <w:rsid w:val="00504E0D"/>
    <w:rsid w:val="005051ED"/>
    <w:rsid w:val="005052C1"/>
    <w:rsid w:val="0050577A"/>
    <w:rsid w:val="0050638A"/>
    <w:rsid w:val="00506C75"/>
    <w:rsid w:val="00506D97"/>
    <w:rsid w:val="00506E09"/>
    <w:rsid w:val="0050704E"/>
    <w:rsid w:val="005070B9"/>
    <w:rsid w:val="00507694"/>
    <w:rsid w:val="005076B2"/>
    <w:rsid w:val="00507737"/>
    <w:rsid w:val="00507C02"/>
    <w:rsid w:val="00510580"/>
    <w:rsid w:val="00510951"/>
    <w:rsid w:val="00511160"/>
    <w:rsid w:val="0051142A"/>
    <w:rsid w:val="00511A26"/>
    <w:rsid w:val="005121D3"/>
    <w:rsid w:val="005123DB"/>
    <w:rsid w:val="0051268B"/>
    <w:rsid w:val="0051359B"/>
    <w:rsid w:val="005137BA"/>
    <w:rsid w:val="00513AFC"/>
    <w:rsid w:val="00514066"/>
    <w:rsid w:val="00514770"/>
    <w:rsid w:val="0051492A"/>
    <w:rsid w:val="00514986"/>
    <w:rsid w:val="00514D69"/>
    <w:rsid w:val="005155AE"/>
    <w:rsid w:val="0051572B"/>
    <w:rsid w:val="0051582E"/>
    <w:rsid w:val="00515F86"/>
    <w:rsid w:val="00515FB0"/>
    <w:rsid w:val="00516091"/>
    <w:rsid w:val="00516933"/>
    <w:rsid w:val="00516F9E"/>
    <w:rsid w:val="00516FD0"/>
    <w:rsid w:val="005175A4"/>
    <w:rsid w:val="00520BED"/>
    <w:rsid w:val="00520DE3"/>
    <w:rsid w:val="00521959"/>
    <w:rsid w:val="00521CF0"/>
    <w:rsid w:val="00521F68"/>
    <w:rsid w:val="005229C0"/>
    <w:rsid w:val="00522BF9"/>
    <w:rsid w:val="00523E2D"/>
    <w:rsid w:val="00524342"/>
    <w:rsid w:val="005243C0"/>
    <w:rsid w:val="00524AEE"/>
    <w:rsid w:val="00524F31"/>
    <w:rsid w:val="00525117"/>
    <w:rsid w:val="005255C1"/>
    <w:rsid w:val="00525BE7"/>
    <w:rsid w:val="00526419"/>
    <w:rsid w:val="00526441"/>
    <w:rsid w:val="00526BAA"/>
    <w:rsid w:val="00526F58"/>
    <w:rsid w:val="00527045"/>
    <w:rsid w:val="00527189"/>
    <w:rsid w:val="005273FD"/>
    <w:rsid w:val="00527E83"/>
    <w:rsid w:val="00527F11"/>
    <w:rsid w:val="00530BB3"/>
    <w:rsid w:val="00530D84"/>
    <w:rsid w:val="00530DAB"/>
    <w:rsid w:val="00531021"/>
    <w:rsid w:val="00531658"/>
    <w:rsid w:val="00531A67"/>
    <w:rsid w:val="00531DB4"/>
    <w:rsid w:val="00533EB6"/>
    <w:rsid w:val="00534571"/>
    <w:rsid w:val="00534B3B"/>
    <w:rsid w:val="005351C9"/>
    <w:rsid w:val="005356B8"/>
    <w:rsid w:val="00535A21"/>
    <w:rsid w:val="00536545"/>
    <w:rsid w:val="005367B3"/>
    <w:rsid w:val="00536C05"/>
    <w:rsid w:val="00536CD5"/>
    <w:rsid w:val="00536D5B"/>
    <w:rsid w:val="00536E3D"/>
    <w:rsid w:val="00536F3E"/>
    <w:rsid w:val="00537066"/>
    <w:rsid w:val="0053737F"/>
    <w:rsid w:val="00537419"/>
    <w:rsid w:val="00537799"/>
    <w:rsid w:val="00540D5B"/>
    <w:rsid w:val="005411E5"/>
    <w:rsid w:val="005412CE"/>
    <w:rsid w:val="0054135D"/>
    <w:rsid w:val="00541A12"/>
    <w:rsid w:val="00542342"/>
    <w:rsid w:val="00542637"/>
    <w:rsid w:val="0054289D"/>
    <w:rsid w:val="00542CA3"/>
    <w:rsid w:val="00542DC9"/>
    <w:rsid w:val="00542EE4"/>
    <w:rsid w:val="00543410"/>
    <w:rsid w:val="005434E8"/>
    <w:rsid w:val="005435E2"/>
    <w:rsid w:val="005437A8"/>
    <w:rsid w:val="00543912"/>
    <w:rsid w:val="00543DF6"/>
    <w:rsid w:val="00543F6C"/>
    <w:rsid w:val="0054462C"/>
    <w:rsid w:val="00544C99"/>
    <w:rsid w:val="00544FBD"/>
    <w:rsid w:val="005452ED"/>
    <w:rsid w:val="0054600A"/>
    <w:rsid w:val="005461B8"/>
    <w:rsid w:val="005465EC"/>
    <w:rsid w:val="00546925"/>
    <w:rsid w:val="00546B9B"/>
    <w:rsid w:val="00546C48"/>
    <w:rsid w:val="00546D6E"/>
    <w:rsid w:val="00546EE0"/>
    <w:rsid w:val="005473E9"/>
    <w:rsid w:val="00547AAB"/>
    <w:rsid w:val="0055072C"/>
    <w:rsid w:val="00550769"/>
    <w:rsid w:val="00550874"/>
    <w:rsid w:val="00551BBF"/>
    <w:rsid w:val="00551E9D"/>
    <w:rsid w:val="0055295C"/>
    <w:rsid w:val="00552A85"/>
    <w:rsid w:val="00552B8F"/>
    <w:rsid w:val="00552E13"/>
    <w:rsid w:val="0055348C"/>
    <w:rsid w:val="00554887"/>
    <w:rsid w:val="005549E5"/>
    <w:rsid w:val="00555514"/>
    <w:rsid w:val="00555939"/>
    <w:rsid w:val="00555A76"/>
    <w:rsid w:val="00555A99"/>
    <w:rsid w:val="005560FD"/>
    <w:rsid w:val="00556251"/>
    <w:rsid w:val="0055643C"/>
    <w:rsid w:val="00556AB8"/>
    <w:rsid w:val="00557215"/>
    <w:rsid w:val="00557788"/>
    <w:rsid w:val="00560182"/>
    <w:rsid w:val="005603C7"/>
    <w:rsid w:val="0056095E"/>
    <w:rsid w:val="00560DF0"/>
    <w:rsid w:val="00561748"/>
    <w:rsid w:val="0056218B"/>
    <w:rsid w:val="00563063"/>
    <w:rsid w:val="00563496"/>
    <w:rsid w:val="005634B2"/>
    <w:rsid w:val="00563537"/>
    <w:rsid w:val="00563BB2"/>
    <w:rsid w:val="0056426F"/>
    <w:rsid w:val="005646BA"/>
    <w:rsid w:val="00564B70"/>
    <w:rsid w:val="00565986"/>
    <w:rsid w:val="0056679B"/>
    <w:rsid w:val="0056684A"/>
    <w:rsid w:val="0056693C"/>
    <w:rsid w:val="00566ADC"/>
    <w:rsid w:val="00566C98"/>
    <w:rsid w:val="00566EF4"/>
    <w:rsid w:val="00566FA3"/>
    <w:rsid w:val="00567044"/>
    <w:rsid w:val="005677A8"/>
    <w:rsid w:val="00567A69"/>
    <w:rsid w:val="00567C6B"/>
    <w:rsid w:val="00567DE5"/>
    <w:rsid w:val="00570357"/>
    <w:rsid w:val="00570688"/>
    <w:rsid w:val="00570DFD"/>
    <w:rsid w:val="00571522"/>
    <w:rsid w:val="00571A1C"/>
    <w:rsid w:val="0057278C"/>
    <w:rsid w:val="005728E6"/>
    <w:rsid w:val="005731E1"/>
    <w:rsid w:val="0057395E"/>
    <w:rsid w:val="00573A31"/>
    <w:rsid w:val="00573AAF"/>
    <w:rsid w:val="00573FBE"/>
    <w:rsid w:val="00574B48"/>
    <w:rsid w:val="005758A9"/>
    <w:rsid w:val="0057593D"/>
    <w:rsid w:val="00575E43"/>
    <w:rsid w:val="00576A02"/>
    <w:rsid w:val="00576AAB"/>
    <w:rsid w:val="00576CA1"/>
    <w:rsid w:val="0057747C"/>
    <w:rsid w:val="005800F5"/>
    <w:rsid w:val="00580FF1"/>
    <w:rsid w:val="0058148E"/>
    <w:rsid w:val="00582062"/>
    <w:rsid w:val="00582D61"/>
    <w:rsid w:val="00582F79"/>
    <w:rsid w:val="005838D7"/>
    <w:rsid w:val="005839C8"/>
    <w:rsid w:val="00583A33"/>
    <w:rsid w:val="005841AF"/>
    <w:rsid w:val="005841B5"/>
    <w:rsid w:val="005848B9"/>
    <w:rsid w:val="00584A0D"/>
    <w:rsid w:val="00584D7F"/>
    <w:rsid w:val="00584E25"/>
    <w:rsid w:val="00585837"/>
    <w:rsid w:val="00585B66"/>
    <w:rsid w:val="00586645"/>
    <w:rsid w:val="0058664F"/>
    <w:rsid w:val="00586725"/>
    <w:rsid w:val="0058694E"/>
    <w:rsid w:val="00586F63"/>
    <w:rsid w:val="00587264"/>
    <w:rsid w:val="00587450"/>
    <w:rsid w:val="005875CB"/>
    <w:rsid w:val="005878F9"/>
    <w:rsid w:val="00587B79"/>
    <w:rsid w:val="00587E52"/>
    <w:rsid w:val="0059026E"/>
    <w:rsid w:val="0059093B"/>
    <w:rsid w:val="005909FD"/>
    <w:rsid w:val="0059101E"/>
    <w:rsid w:val="00591A45"/>
    <w:rsid w:val="00591C75"/>
    <w:rsid w:val="005920C0"/>
    <w:rsid w:val="005920CC"/>
    <w:rsid w:val="005923C0"/>
    <w:rsid w:val="00592DE3"/>
    <w:rsid w:val="005932BA"/>
    <w:rsid w:val="00593470"/>
    <w:rsid w:val="005937C9"/>
    <w:rsid w:val="00593C26"/>
    <w:rsid w:val="00593E2F"/>
    <w:rsid w:val="00593E8D"/>
    <w:rsid w:val="00594501"/>
    <w:rsid w:val="0059492D"/>
    <w:rsid w:val="00594CE7"/>
    <w:rsid w:val="005951FB"/>
    <w:rsid w:val="00595539"/>
    <w:rsid w:val="005956DA"/>
    <w:rsid w:val="00595972"/>
    <w:rsid w:val="00595C2C"/>
    <w:rsid w:val="005962DA"/>
    <w:rsid w:val="00596415"/>
    <w:rsid w:val="00596478"/>
    <w:rsid w:val="00596699"/>
    <w:rsid w:val="00596B81"/>
    <w:rsid w:val="00596BF7"/>
    <w:rsid w:val="00596D6C"/>
    <w:rsid w:val="00596FF6"/>
    <w:rsid w:val="0059709F"/>
    <w:rsid w:val="00597338"/>
    <w:rsid w:val="00597B8C"/>
    <w:rsid w:val="005A00C5"/>
    <w:rsid w:val="005A0149"/>
    <w:rsid w:val="005A0318"/>
    <w:rsid w:val="005A0562"/>
    <w:rsid w:val="005A0666"/>
    <w:rsid w:val="005A0778"/>
    <w:rsid w:val="005A0D78"/>
    <w:rsid w:val="005A0FEB"/>
    <w:rsid w:val="005A1023"/>
    <w:rsid w:val="005A1028"/>
    <w:rsid w:val="005A182D"/>
    <w:rsid w:val="005A1CB0"/>
    <w:rsid w:val="005A1ED4"/>
    <w:rsid w:val="005A23A2"/>
    <w:rsid w:val="005A2790"/>
    <w:rsid w:val="005A2A53"/>
    <w:rsid w:val="005A2CCF"/>
    <w:rsid w:val="005A2E5C"/>
    <w:rsid w:val="005A2F52"/>
    <w:rsid w:val="005A325B"/>
    <w:rsid w:val="005A33AD"/>
    <w:rsid w:val="005A34B9"/>
    <w:rsid w:val="005A3B30"/>
    <w:rsid w:val="005A3E79"/>
    <w:rsid w:val="005A417D"/>
    <w:rsid w:val="005A4442"/>
    <w:rsid w:val="005A4B83"/>
    <w:rsid w:val="005A4C59"/>
    <w:rsid w:val="005A51CD"/>
    <w:rsid w:val="005A5265"/>
    <w:rsid w:val="005A537F"/>
    <w:rsid w:val="005A59DA"/>
    <w:rsid w:val="005A5A47"/>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91A"/>
    <w:rsid w:val="005B26E5"/>
    <w:rsid w:val="005B2868"/>
    <w:rsid w:val="005B2CB9"/>
    <w:rsid w:val="005B2CDF"/>
    <w:rsid w:val="005B2F1C"/>
    <w:rsid w:val="005B347D"/>
    <w:rsid w:val="005B35E9"/>
    <w:rsid w:val="005B3615"/>
    <w:rsid w:val="005B37B1"/>
    <w:rsid w:val="005B4751"/>
    <w:rsid w:val="005B4C19"/>
    <w:rsid w:val="005B4F1C"/>
    <w:rsid w:val="005B56A7"/>
    <w:rsid w:val="005B5B34"/>
    <w:rsid w:val="005B5B5D"/>
    <w:rsid w:val="005B5C94"/>
    <w:rsid w:val="005B5FDB"/>
    <w:rsid w:val="005B7213"/>
    <w:rsid w:val="005C0373"/>
    <w:rsid w:val="005C03C9"/>
    <w:rsid w:val="005C05DE"/>
    <w:rsid w:val="005C0781"/>
    <w:rsid w:val="005C1507"/>
    <w:rsid w:val="005C1C36"/>
    <w:rsid w:val="005C2128"/>
    <w:rsid w:val="005C2811"/>
    <w:rsid w:val="005C2AC0"/>
    <w:rsid w:val="005C2BB7"/>
    <w:rsid w:val="005C31BA"/>
    <w:rsid w:val="005C3418"/>
    <w:rsid w:val="005C3442"/>
    <w:rsid w:val="005C3982"/>
    <w:rsid w:val="005C417C"/>
    <w:rsid w:val="005C42BF"/>
    <w:rsid w:val="005C4777"/>
    <w:rsid w:val="005C48E8"/>
    <w:rsid w:val="005C4916"/>
    <w:rsid w:val="005C4CEE"/>
    <w:rsid w:val="005C4FA4"/>
    <w:rsid w:val="005C5268"/>
    <w:rsid w:val="005C5320"/>
    <w:rsid w:val="005C55D3"/>
    <w:rsid w:val="005C5E4D"/>
    <w:rsid w:val="005C6358"/>
    <w:rsid w:val="005C6A33"/>
    <w:rsid w:val="005C6EE7"/>
    <w:rsid w:val="005D04B3"/>
    <w:rsid w:val="005D05AF"/>
    <w:rsid w:val="005D0974"/>
    <w:rsid w:val="005D09CA"/>
    <w:rsid w:val="005D0A0E"/>
    <w:rsid w:val="005D0D2E"/>
    <w:rsid w:val="005D10E1"/>
    <w:rsid w:val="005D156D"/>
    <w:rsid w:val="005D1C90"/>
    <w:rsid w:val="005D2645"/>
    <w:rsid w:val="005D2849"/>
    <w:rsid w:val="005D314D"/>
    <w:rsid w:val="005D3435"/>
    <w:rsid w:val="005D3731"/>
    <w:rsid w:val="005D38AD"/>
    <w:rsid w:val="005D3B7C"/>
    <w:rsid w:val="005D3FAB"/>
    <w:rsid w:val="005D4167"/>
    <w:rsid w:val="005D48A2"/>
    <w:rsid w:val="005D48C8"/>
    <w:rsid w:val="005D4BD9"/>
    <w:rsid w:val="005D4C29"/>
    <w:rsid w:val="005D4F78"/>
    <w:rsid w:val="005D5016"/>
    <w:rsid w:val="005D517D"/>
    <w:rsid w:val="005D51D3"/>
    <w:rsid w:val="005D5467"/>
    <w:rsid w:val="005D5AB5"/>
    <w:rsid w:val="005D5ADA"/>
    <w:rsid w:val="005D5E92"/>
    <w:rsid w:val="005D5FE0"/>
    <w:rsid w:val="005D600A"/>
    <w:rsid w:val="005D652A"/>
    <w:rsid w:val="005D6A45"/>
    <w:rsid w:val="005D7576"/>
    <w:rsid w:val="005D75DF"/>
    <w:rsid w:val="005D787A"/>
    <w:rsid w:val="005D799E"/>
    <w:rsid w:val="005D7A68"/>
    <w:rsid w:val="005D7E68"/>
    <w:rsid w:val="005E0187"/>
    <w:rsid w:val="005E0718"/>
    <w:rsid w:val="005E097D"/>
    <w:rsid w:val="005E0B6A"/>
    <w:rsid w:val="005E10FB"/>
    <w:rsid w:val="005E15C5"/>
    <w:rsid w:val="005E1E0A"/>
    <w:rsid w:val="005E1EB3"/>
    <w:rsid w:val="005E28CC"/>
    <w:rsid w:val="005E2B3A"/>
    <w:rsid w:val="005E2D7E"/>
    <w:rsid w:val="005E2E26"/>
    <w:rsid w:val="005E30F6"/>
    <w:rsid w:val="005E322A"/>
    <w:rsid w:val="005E32AB"/>
    <w:rsid w:val="005E334D"/>
    <w:rsid w:val="005E3411"/>
    <w:rsid w:val="005E3481"/>
    <w:rsid w:val="005E3662"/>
    <w:rsid w:val="005E382B"/>
    <w:rsid w:val="005E42E6"/>
    <w:rsid w:val="005E45E5"/>
    <w:rsid w:val="005E49D7"/>
    <w:rsid w:val="005E5528"/>
    <w:rsid w:val="005E598C"/>
    <w:rsid w:val="005E64DD"/>
    <w:rsid w:val="005E6F74"/>
    <w:rsid w:val="005E7809"/>
    <w:rsid w:val="005E7BA1"/>
    <w:rsid w:val="005E7C18"/>
    <w:rsid w:val="005E7DB1"/>
    <w:rsid w:val="005F07AA"/>
    <w:rsid w:val="005F081F"/>
    <w:rsid w:val="005F10BE"/>
    <w:rsid w:val="005F14C7"/>
    <w:rsid w:val="005F166B"/>
    <w:rsid w:val="005F1988"/>
    <w:rsid w:val="005F2916"/>
    <w:rsid w:val="005F29D1"/>
    <w:rsid w:val="005F2E3D"/>
    <w:rsid w:val="005F3070"/>
    <w:rsid w:val="005F3142"/>
    <w:rsid w:val="005F36EB"/>
    <w:rsid w:val="005F3AD6"/>
    <w:rsid w:val="005F419E"/>
    <w:rsid w:val="005F4B3F"/>
    <w:rsid w:val="005F4D58"/>
    <w:rsid w:val="005F4EC3"/>
    <w:rsid w:val="005F4ECF"/>
    <w:rsid w:val="005F50EB"/>
    <w:rsid w:val="005F52E8"/>
    <w:rsid w:val="005F59D1"/>
    <w:rsid w:val="005F6425"/>
    <w:rsid w:val="005F6664"/>
    <w:rsid w:val="005F679A"/>
    <w:rsid w:val="005F6CA6"/>
    <w:rsid w:val="005F6F12"/>
    <w:rsid w:val="005F6F5F"/>
    <w:rsid w:val="005F7181"/>
    <w:rsid w:val="005F7456"/>
    <w:rsid w:val="005F7B7B"/>
    <w:rsid w:val="005F7FAD"/>
    <w:rsid w:val="00600034"/>
    <w:rsid w:val="006002DC"/>
    <w:rsid w:val="00600EF1"/>
    <w:rsid w:val="00601210"/>
    <w:rsid w:val="006012A1"/>
    <w:rsid w:val="0060195A"/>
    <w:rsid w:val="00601EAB"/>
    <w:rsid w:val="00602565"/>
    <w:rsid w:val="00602865"/>
    <w:rsid w:val="00602AA8"/>
    <w:rsid w:val="006030F2"/>
    <w:rsid w:val="00603125"/>
    <w:rsid w:val="006032B7"/>
    <w:rsid w:val="00603AB6"/>
    <w:rsid w:val="00603BC5"/>
    <w:rsid w:val="0060430E"/>
    <w:rsid w:val="00604486"/>
    <w:rsid w:val="0060495A"/>
    <w:rsid w:val="00604F9A"/>
    <w:rsid w:val="006051BF"/>
    <w:rsid w:val="0060588C"/>
    <w:rsid w:val="00605A4C"/>
    <w:rsid w:val="00605D0A"/>
    <w:rsid w:val="00605DF0"/>
    <w:rsid w:val="006062BD"/>
    <w:rsid w:val="0060645E"/>
    <w:rsid w:val="00606CB8"/>
    <w:rsid w:val="00606CE5"/>
    <w:rsid w:val="0060767C"/>
    <w:rsid w:val="00607B93"/>
    <w:rsid w:val="00607D3B"/>
    <w:rsid w:val="0061029C"/>
    <w:rsid w:val="00610821"/>
    <w:rsid w:val="00610A2F"/>
    <w:rsid w:val="00610CB0"/>
    <w:rsid w:val="006117E5"/>
    <w:rsid w:val="00611E25"/>
    <w:rsid w:val="00611F71"/>
    <w:rsid w:val="0061340F"/>
    <w:rsid w:val="006134EA"/>
    <w:rsid w:val="00613601"/>
    <w:rsid w:val="0061398C"/>
    <w:rsid w:val="00613DD1"/>
    <w:rsid w:val="00613F92"/>
    <w:rsid w:val="00614075"/>
    <w:rsid w:val="0061426F"/>
    <w:rsid w:val="006145E1"/>
    <w:rsid w:val="00614773"/>
    <w:rsid w:val="00615B67"/>
    <w:rsid w:val="00616138"/>
    <w:rsid w:val="006172F9"/>
    <w:rsid w:val="00617377"/>
    <w:rsid w:val="00617A5B"/>
    <w:rsid w:val="00620DC1"/>
    <w:rsid w:val="0062115D"/>
    <w:rsid w:val="00622411"/>
    <w:rsid w:val="00622649"/>
    <w:rsid w:val="0062265E"/>
    <w:rsid w:val="0062301F"/>
    <w:rsid w:val="00623994"/>
    <w:rsid w:val="0062399F"/>
    <w:rsid w:val="00623A69"/>
    <w:rsid w:val="00623CFC"/>
    <w:rsid w:val="00624053"/>
    <w:rsid w:val="00624343"/>
    <w:rsid w:val="0062456B"/>
    <w:rsid w:val="0062462B"/>
    <w:rsid w:val="0062474D"/>
    <w:rsid w:val="00624CDB"/>
    <w:rsid w:val="0062509A"/>
    <w:rsid w:val="006255FD"/>
    <w:rsid w:val="00625A78"/>
    <w:rsid w:val="00625FE7"/>
    <w:rsid w:val="0062604A"/>
    <w:rsid w:val="006265C0"/>
    <w:rsid w:val="00626CBB"/>
    <w:rsid w:val="006270C5"/>
    <w:rsid w:val="006301FE"/>
    <w:rsid w:val="006304EA"/>
    <w:rsid w:val="00630A8D"/>
    <w:rsid w:val="00631062"/>
    <w:rsid w:val="006314FC"/>
    <w:rsid w:val="0063186C"/>
    <w:rsid w:val="00631AFC"/>
    <w:rsid w:val="00631D33"/>
    <w:rsid w:val="00631E5E"/>
    <w:rsid w:val="0063256A"/>
    <w:rsid w:val="00632BE9"/>
    <w:rsid w:val="00632E15"/>
    <w:rsid w:val="0063320E"/>
    <w:rsid w:val="006332BC"/>
    <w:rsid w:val="006334DC"/>
    <w:rsid w:val="006334E0"/>
    <w:rsid w:val="006336F8"/>
    <w:rsid w:val="006339E3"/>
    <w:rsid w:val="00633B17"/>
    <w:rsid w:val="00633FC4"/>
    <w:rsid w:val="00634D58"/>
    <w:rsid w:val="00634D79"/>
    <w:rsid w:val="00634EFC"/>
    <w:rsid w:val="00634FBB"/>
    <w:rsid w:val="00635CCD"/>
    <w:rsid w:val="00636348"/>
    <w:rsid w:val="00636B5E"/>
    <w:rsid w:val="00636C8E"/>
    <w:rsid w:val="00636E63"/>
    <w:rsid w:val="00637290"/>
    <w:rsid w:val="0063743A"/>
    <w:rsid w:val="00637495"/>
    <w:rsid w:val="0063785A"/>
    <w:rsid w:val="00640012"/>
    <w:rsid w:val="00640160"/>
    <w:rsid w:val="006404F1"/>
    <w:rsid w:val="00640612"/>
    <w:rsid w:val="00641305"/>
    <w:rsid w:val="00641D89"/>
    <w:rsid w:val="00641F71"/>
    <w:rsid w:val="0064253D"/>
    <w:rsid w:val="006426E5"/>
    <w:rsid w:val="00643005"/>
    <w:rsid w:val="006430AE"/>
    <w:rsid w:val="006431DA"/>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AEC"/>
    <w:rsid w:val="00647BEA"/>
    <w:rsid w:val="00647D9B"/>
    <w:rsid w:val="0065016F"/>
    <w:rsid w:val="00650192"/>
    <w:rsid w:val="00650857"/>
    <w:rsid w:val="00650A84"/>
    <w:rsid w:val="006514B3"/>
    <w:rsid w:val="0065165E"/>
    <w:rsid w:val="00651F9E"/>
    <w:rsid w:val="0065204D"/>
    <w:rsid w:val="00652A6F"/>
    <w:rsid w:val="00653594"/>
    <w:rsid w:val="00653B2A"/>
    <w:rsid w:val="00653D33"/>
    <w:rsid w:val="0065414D"/>
    <w:rsid w:val="00654A33"/>
    <w:rsid w:val="0065553F"/>
    <w:rsid w:val="006569BB"/>
    <w:rsid w:val="00656B7E"/>
    <w:rsid w:val="00660512"/>
    <w:rsid w:val="006607CE"/>
    <w:rsid w:val="00660E1B"/>
    <w:rsid w:val="00661C4D"/>
    <w:rsid w:val="006621D3"/>
    <w:rsid w:val="0066245E"/>
    <w:rsid w:val="00662718"/>
    <w:rsid w:val="00662986"/>
    <w:rsid w:val="006629F3"/>
    <w:rsid w:val="00663537"/>
    <w:rsid w:val="0066383C"/>
    <w:rsid w:val="00663F08"/>
    <w:rsid w:val="0066425B"/>
    <w:rsid w:val="00664D58"/>
    <w:rsid w:val="00664E03"/>
    <w:rsid w:val="00664EA1"/>
    <w:rsid w:val="0066506E"/>
    <w:rsid w:val="0066622B"/>
    <w:rsid w:val="00666354"/>
    <w:rsid w:val="006677AB"/>
    <w:rsid w:val="00670322"/>
    <w:rsid w:val="00670A14"/>
    <w:rsid w:val="00670E35"/>
    <w:rsid w:val="0067110C"/>
    <w:rsid w:val="006711E1"/>
    <w:rsid w:val="00671263"/>
    <w:rsid w:val="00671886"/>
    <w:rsid w:val="006719B2"/>
    <w:rsid w:val="00671CA1"/>
    <w:rsid w:val="006724FC"/>
    <w:rsid w:val="00672E81"/>
    <w:rsid w:val="00673CC1"/>
    <w:rsid w:val="00673D98"/>
    <w:rsid w:val="006740F6"/>
    <w:rsid w:val="00674458"/>
    <w:rsid w:val="00674830"/>
    <w:rsid w:val="006749AC"/>
    <w:rsid w:val="006749B7"/>
    <w:rsid w:val="006752AA"/>
    <w:rsid w:val="006755A6"/>
    <w:rsid w:val="0067574A"/>
    <w:rsid w:val="00675F97"/>
    <w:rsid w:val="006761A0"/>
    <w:rsid w:val="00677057"/>
    <w:rsid w:val="00677273"/>
    <w:rsid w:val="00677D7F"/>
    <w:rsid w:val="0068076F"/>
    <w:rsid w:val="00680BE5"/>
    <w:rsid w:val="00681204"/>
    <w:rsid w:val="006814D4"/>
    <w:rsid w:val="006817F7"/>
    <w:rsid w:val="00681836"/>
    <w:rsid w:val="00682107"/>
    <w:rsid w:val="00682D85"/>
    <w:rsid w:val="00682F1E"/>
    <w:rsid w:val="00683160"/>
    <w:rsid w:val="0068392B"/>
    <w:rsid w:val="00683C8A"/>
    <w:rsid w:val="0068403D"/>
    <w:rsid w:val="006842BD"/>
    <w:rsid w:val="006843B6"/>
    <w:rsid w:val="00684583"/>
    <w:rsid w:val="00685014"/>
    <w:rsid w:val="0068515D"/>
    <w:rsid w:val="0068544E"/>
    <w:rsid w:val="0068594B"/>
    <w:rsid w:val="00685D81"/>
    <w:rsid w:val="00686459"/>
    <w:rsid w:val="006864D4"/>
    <w:rsid w:val="00686C74"/>
    <w:rsid w:val="00686FFD"/>
    <w:rsid w:val="00690637"/>
    <w:rsid w:val="006907AC"/>
    <w:rsid w:val="00690F23"/>
    <w:rsid w:val="006911F0"/>
    <w:rsid w:val="0069215A"/>
    <w:rsid w:val="0069267F"/>
    <w:rsid w:val="006927AA"/>
    <w:rsid w:val="00692845"/>
    <w:rsid w:val="00693234"/>
    <w:rsid w:val="006932C9"/>
    <w:rsid w:val="00693559"/>
    <w:rsid w:val="006938C8"/>
    <w:rsid w:val="006938C9"/>
    <w:rsid w:val="00693AB1"/>
    <w:rsid w:val="00693CC5"/>
    <w:rsid w:val="00693D98"/>
    <w:rsid w:val="00693E86"/>
    <w:rsid w:val="006945CE"/>
    <w:rsid w:val="00694E77"/>
    <w:rsid w:val="00695403"/>
    <w:rsid w:val="006954FE"/>
    <w:rsid w:val="00695557"/>
    <w:rsid w:val="00695E2A"/>
    <w:rsid w:val="00696163"/>
    <w:rsid w:val="00696A9C"/>
    <w:rsid w:val="00696D94"/>
    <w:rsid w:val="006978DC"/>
    <w:rsid w:val="00697AD4"/>
    <w:rsid w:val="00697C28"/>
    <w:rsid w:val="00697CB8"/>
    <w:rsid w:val="006A07B8"/>
    <w:rsid w:val="006A09BA"/>
    <w:rsid w:val="006A0C3F"/>
    <w:rsid w:val="006A0CF6"/>
    <w:rsid w:val="006A1019"/>
    <w:rsid w:val="006A1439"/>
    <w:rsid w:val="006A1ADE"/>
    <w:rsid w:val="006A1CAB"/>
    <w:rsid w:val="006A24C2"/>
    <w:rsid w:val="006A2659"/>
    <w:rsid w:val="006A2A41"/>
    <w:rsid w:val="006A3112"/>
    <w:rsid w:val="006A316D"/>
    <w:rsid w:val="006A3181"/>
    <w:rsid w:val="006A34E2"/>
    <w:rsid w:val="006A370F"/>
    <w:rsid w:val="006A407D"/>
    <w:rsid w:val="006A4197"/>
    <w:rsid w:val="006A45AB"/>
    <w:rsid w:val="006A496F"/>
    <w:rsid w:val="006A4B53"/>
    <w:rsid w:val="006A4B82"/>
    <w:rsid w:val="006A5BE2"/>
    <w:rsid w:val="006A5E11"/>
    <w:rsid w:val="006A5F71"/>
    <w:rsid w:val="006A61C3"/>
    <w:rsid w:val="006A64E3"/>
    <w:rsid w:val="006A68D0"/>
    <w:rsid w:val="006A7285"/>
    <w:rsid w:val="006A7D3E"/>
    <w:rsid w:val="006A7F19"/>
    <w:rsid w:val="006A7F67"/>
    <w:rsid w:val="006B0255"/>
    <w:rsid w:val="006B0467"/>
    <w:rsid w:val="006B1AFC"/>
    <w:rsid w:val="006B2369"/>
    <w:rsid w:val="006B35AA"/>
    <w:rsid w:val="006B47B6"/>
    <w:rsid w:val="006B4B7B"/>
    <w:rsid w:val="006B5048"/>
    <w:rsid w:val="006B5471"/>
    <w:rsid w:val="006B57EE"/>
    <w:rsid w:val="006B6EF9"/>
    <w:rsid w:val="006B72A3"/>
    <w:rsid w:val="006C1278"/>
    <w:rsid w:val="006C207C"/>
    <w:rsid w:val="006C25F4"/>
    <w:rsid w:val="006C2617"/>
    <w:rsid w:val="006C3665"/>
    <w:rsid w:val="006C382D"/>
    <w:rsid w:val="006C39CE"/>
    <w:rsid w:val="006C45F4"/>
    <w:rsid w:val="006C4963"/>
    <w:rsid w:val="006C4BE7"/>
    <w:rsid w:val="006C4C06"/>
    <w:rsid w:val="006C521F"/>
    <w:rsid w:val="006C5473"/>
    <w:rsid w:val="006C5517"/>
    <w:rsid w:val="006C59BD"/>
    <w:rsid w:val="006C5A5A"/>
    <w:rsid w:val="006C5A93"/>
    <w:rsid w:val="006C5DD2"/>
    <w:rsid w:val="006C64F2"/>
    <w:rsid w:val="006C6C1B"/>
    <w:rsid w:val="006C71BC"/>
    <w:rsid w:val="006C7946"/>
    <w:rsid w:val="006C79B1"/>
    <w:rsid w:val="006C7AE6"/>
    <w:rsid w:val="006C7D56"/>
    <w:rsid w:val="006C7DF8"/>
    <w:rsid w:val="006D08DB"/>
    <w:rsid w:val="006D0B58"/>
    <w:rsid w:val="006D0F00"/>
    <w:rsid w:val="006D10A2"/>
    <w:rsid w:val="006D15D8"/>
    <w:rsid w:val="006D1839"/>
    <w:rsid w:val="006D1E07"/>
    <w:rsid w:val="006D2735"/>
    <w:rsid w:val="006D2768"/>
    <w:rsid w:val="006D281A"/>
    <w:rsid w:val="006D2CEA"/>
    <w:rsid w:val="006D2D5F"/>
    <w:rsid w:val="006D2EC7"/>
    <w:rsid w:val="006D32D9"/>
    <w:rsid w:val="006D3865"/>
    <w:rsid w:val="006D3B14"/>
    <w:rsid w:val="006D3C3B"/>
    <w:rsid w:val="006D4363"/>
    <w:rsid w:val="006D437C"/>
    <w:rsid w:val="006D4532"/>
    <w:rsid w:val="006D4590"/>
    <w:rsid w:val="006D4A08"/>
    <w:rsid w:val="006D4FA3"/>
    <w:rsid w:val="006D58C1"/>
    <w:rsid w:val="006D5D0B"/>
    <w:rsid w:val="006D6014"/>
    <w:rsid w:val="006D6956"/>
    <w:rsid w:val="006D7B40"/>
    <w:rsid w:val="006E03FF"/>
    <w:rsid w:val="006E0B6F"/>
    <w:rsid w:val="006E1395"/>
    <w:rsid w:val="006E1592"/>
    <w:rsid w:val="006E2000"/>
    <w:rsid w:val="006E2407"/>
    <w:rsid w:val="006E2A43"/>
    <w:rsid w:val="006E2CE0"/>
    <w:rsid w:val="006E39B6"/>
    <w:rsid w:val="006E3A4D"/>
    <w:rsid w:val="006E3D43"/>
    <w:rsid w:val="006E4737"/>
    <w:rsid w:val="006E4761"/>
    <w:rsid w:val="006E4796"/>
    <w:rsid w:val="006E494E"/>
    <w:rsid w:val="006E5ABF"/>
    <w:rsid w:val="006E61B8"/>
    <w:rsid w:val="006E6BC5"/>
    <w:rsid w:val="006E6D3F"/>
    <w:rsid w:val="006E6F71"/>
    <w:rsid w:val="006E709C"/>
    <w:rsid w:val="006E72AB"/>
    <w:rsid w:val="006E7507"/>
    <w:rsid w:val="006E7FDD"/>
    <w:rsid w:val="006F043A"/>
    <w:rsid w:val="006F0D95"/>
    <w:rsid w:val="006F0F8B"/>
    <w:rsid w:val="006F1C48"/>
    <w:rsid w:val="006F1CBE"/>
    <w:rsid w:val="006F1EC0"/>
    <w:rsid w:val="006F1F59"/>
    <w:rsid w:val="006F2322"/>
    <w:rsid w:val="006F2A71"/>
    <w:rsid w:val="006F2F8F"/>
    <w:rsid w:val="006F303F"/>
    <w:rsid w:val="006F31D8"/>
    <w:rsid w:val="006F3998"/>
    <w:rsid w:val="006F3A1A"/>
    <w:rsid w:val="006F3AE3"/>
    <w:rsid w:val="006F40E7"/>
    <w:rsid w:val="006F411E"/>
    <w:rsid w:val="006F42EE"/>
    <w:rsid w:val="006F437A"/>
    <w:rsid w:val="006F4A73"/>
    <w:rsid w:val="006F4B44"/>
    <w:rsid w:val="006F4F35"/>
    <w:rsid w:val="006F556D"/>
    <w:rsid w:val="006F5763"/>
    <w:rsid w:val="006F6169"/>
    <w:rsid w:val="006F67B9"/>
    <w:rsid w:val="006F71A1"/>
    <w:rsid w:val="006F71CC"/>
    <w:rsid w:val="006F785C"/>
    <w:rsid w:val="0070058D"/>
    <w:rsid w:val="00700FE3"/>
    <w:rsid w:val="00701243"/>
    <w:rsid w:val="007013AF"/>
    <w:rsid w:val="007017E6"/>
    <w:rsid w:val="00701E46"/>
    <w:rsid w:val="00702201"/>
    <w:rsid w:val="00702DED"/>
    <w:rsid w:val="00702FBA"/>
    <w:rsid w:val="007031D6"/>
    <w:rsid w:val="0070358F"/>
    <w:rsid w:val="00703E14"/>
    <w:rsid w:val="0070468C"/>
    <w:rsid w:val="007071C1"/>
    <w:rsid w:val="007076D5"/>
    <w:rsid w:val="00707739"/>
    <w:rsid w:val="007078B0"/>
    <w:rsid w:val="00707E7F"/>
    <w:rsid w:val="00710BBF"/>
    <w:rsid w:val="0071141B"/>
    <w:rsid w:val="0071166B"/>
    <w:rsid w:val="0071250E"/>
    <w:rsid w:val="0071264C"/>
    <w:rsid w:val="007128E6"/>
    <w:rsid w:val="00712D37"/>
    <w:rsid w:val="00712EC0"/>
    <w:rsid w:val="00712FD1"/>
    <w:rsid w:val="007133CE"/>
    <w:rsid w:val="007134BE"/>
    <w:rsid w:val="007135BC"/>
    <w:rsid w:val="007135FA"/>
    <w:rsid w:val="0071377A"/>
    <w:rsid w:val="00713ABB"/>
    <w:rsid w:val="00714103"/>
    <w:rsid w:val="0071445F"/>
    <w:rsid w:val="00714A2F"/>
    <w:rsid w:val="00714FBB"/>
    <w:rsid w:val="00715080"/>
    <w:rsid w:val="0071543C"/>
    <w:rsid w:val="007156BE"/>
    <w:rsid w:val="00715B5B"/>
    <w:rsid w:val="00715B6D"/>
    <w:rsid w:val="007166EB"/>
    <w:rsid w:val="00716C54"/>
    <w:rsid w:val="00716D00"/>
    <w:rsid w:val="007171D1"/>
    <w:rsid w:val="007172BC"/>
    <w:rsid w:val="00717656"/>
    <w:rsid w:val="00717A7F"/>
    <w:rsid w:val="00717D4A"/>
    <w:rsid w:val="0072041D"/>
    <w:rsid w:val="00720577"/>
    <w:rsid w:val="00720864"/>
    <w:rsid w:val="007208A3"/>
    <w:rsid w:val="00720D64"/>
    <w:rsid w:val="00720FE9"/>
    <w:rsid w:val="0072127E"/>
    <w:rsid w:val="00721AA0"/>
    <w:rsid w:val="00721BC0"/>
    <w:rsid w:val="00721C42"/>
    <w:rsid w:val="007222F2"/>
    <w:rsid w:val="007225C9"/>
    <w:rsid w:val="007225DD"/>
    <w:rsid w:val="00722B78"/>
    <w:rsid w:val="00722FB8"/>
    <w:rsid w:val="00723D71"/>
    <w:rsid w:val="00724198"/>
    <w:rsid w:val="007246A8"/>
    <w:rsid w:val="00724792"/>
    <w:rsid w:val="0072491D"/>
    <w:rsid w:val="00724A07"/>
    <w:rsid w:val="00724D39"/>
    <w:rsid w:val="00724F2D"/>
    <w:rsid w:val="00725306"/>
    <w:rsid w:val="0072572C"/>
    <w:rsid w:val="0072576A"/>
    <w:rsid w:val="00725ED2"/>
    <w:rsid w:val="007266F4"/>
    <w:rsid w:val="007267AE"/>
    <w:rsid w:val="00726C02"/>
    <w:rsid w:val="00726CCE"/>
    <w:rsid w:val="00726DB3"/>
    <w:rsid w:val="00727215"/>
    <w:rsid w:val="00727276"/>
    <w:rsid w:val="00727467"/>
    <w:rsid w:val="007274BF"/>
    <w:rsid w:val="007274D3"/>
    <w:rsid w:val="00727760"/>
    <w:rsid w:val="007302E3"/>
    <w:rsid w:val="007306A2"/>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83E"/>
    <w:rsid w:val="00737B3A"/>
    <w:rsid w:val="00737F05"/>
    <w:rsid w:val="007403E9"/>
    <w:rsid w:val="00740607"/>
    <w:rsid w:val="00740652"/>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D1D"/>
    <w:rsid w:val="00745159"/>
    <w:rsid w:val="00745325"/>
    <w:rsid w:val="007458CE"/>
    <w:rsid w:val="0074598C"/>
    <w:rsid w:val="00745C57"/>
    <w:rsid w:val="007464A2"/>
    <w:rsid w:val="00750176"/>
    <w:rsid w:val="00750C95"/>
    <w:rsid w:val="0075108F"/>
    <w:rsid w:val="00751199"/>
    <w:rsid w:val="00751426"/>
    <w:rsid w:val="0075172C"/>
    <w:rsid w:val="00751AF3"/>
    <w:rsid w:val="007522AB"/>
    <w:rsid w:val="00752B56"/>
    <w:rsid w:val="00752E19"/>
    <w:rsid w:val="007532A3"/>
    <w:rsid w:val="00753F78"/>
    <w:rsid w:val="00753FD0"/>
    <w:rsid w:val="00754638"/>
    <w:rsid w:val="007549FD"/>
    <w:rsid w:val="00754A9A"/>
    <w:rsid w:val="007550C8"/>
    <w:rsid w:val="00755712"/>
    <w:rsid w:val="007558F3"/>
    <w:rsid w:val="00756026"/>
    <w:rsid w:val="00756151"/>
    <w:rsid w:val="00756847"/>
    <w:rsid w:val="00756C8B"/>
    <w:rsid w:val="007571A2"/>
    <w:rsid w:val="0075739E"/>
    <w:rsid w:val="00757F33"/>
    <w:rsid w:val="00760003"/>
    <w:rsid w:val="0076031B"/>
    <w:rsid w:val="00760623"/>
    <w:rsid w:val="007607BA"/>
    <w:rsid w:val="00760BC2"/>
    <w:rsid w:val="00762311"/>
    <w:rsid w:val="007634B9"/>
    <w:rsid w:val="007636E6"/>
    <w:rsid w:val="00763987"/>
    <w:rsid w:val="00763EFC"/>
    <w:rsid w:val="00764187"/>
    <w:rsid w:val="00764696"/>
    <w:rsid w:val="007654DD"/>
    <w:rsid w:val="007655C7"/>
    <w:rsid w:val="00765D9C"/>
    <w:rsid w:val="00765FA9"/>
    <w:rsid w:val="0076625F"/>
    <w:rsid w:val="00766569"/>
    <w:rsid w:val="00766871"/>
    <w:rsid w:val="00766AE1"/>
    <w:rsid w:val="00767095"/>
    <w:rsid w:val="007670A6"/>
    <w:rsid w:val="00767602"/>
    <w:rsid w:val="0077038E"/>
    <w:rsid w:val="007706E1"/>
    <w:rsid w:val="007707D5"/>
    <w:rsid w:val="00770A1D"/>
    <w:rsid w:val="00770E42"/>
    <w:rsid w:val="0077104A"/>
    <w:rsid w:val="0077139E"/>
    <w:rsid w:val="007716FE"/>
    <w:rsid w:val="007722F3"/>
    <w:rsid w:val="00772579"/>
    <w:rsid w:val="007725F3"/>
    <w:rsid w:val="007725FF"/>
    <w:rsid w:val="00773094"/>
    <w:rsid w:val="00773B43"/>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70B"/>
    <w:rsid w:val="0078196A"/>
    <w:rsid w:val="00781FCE"/>
    <w:rsid w:val="007822FB"/>
    <w:rsid w:val="0078260C"/>
    <w:rsid w:val="00783088"/>
    <w:rsid w:val="00783166"/>
    <w:rsid w:val="00783EFD"/>
    <w:rsid w:val="007842B2"/>
    <w:rsid w:val="00784381"/>
    <w:rsid w:val="007843ED"/>
    <w:rsid w:val="00784826"/>
    <w:rsid w:val="00784B8F"/>
    <w:rsid w:val="00784E56"/>
    <w:rsid w:val="00785677"/>
    <w:rsid w:val="0078573C"/>
    <w:rsid w:val="00785A77"/>
    <w:rsid w:val="00785CA8"/>
    <w:rsid w:val="00785E97"/>
    <w:rsid w:val="00785F15"/>
    <w:rsid w:val="00786109"/>
    <w:rsid w:val="0078682A"/>
    <w:rsid w:val="00786848"/>
    <w:rsid w:val="007870F4"/>
    <w:rsid w:val="0078742C"/>
    <w:rsid w:val="0078744C"/>
    <w:rsid w:val="0078748E"/>
    <w:rsid w:val="00787522"/>
    <w:rsid w:val="00787575"/>
    <w:rsid w:val="00787FB7"/>
    <w:rsid w:val="007900E4"/>
    <w:rsid w:val="007900FE"/>
    <w:rsid w:val="0079015B"/>
    <w:rsid w:val="007909A6"/>
    <w:rsid w:val="00790B7C"/>
    <w:rsid w:val="00790CA8"/>
    <w:rsid w:val="00790D98"/>
    <w:rsid w:val="00790E57"/>
    <w:rsid w:val="00791F45"/>
    <w:rsid w:val="00792237"/>
    <w:rsid w:val="00792B93"/>
    <w:rsid w:val="00792F4B"/>
    <w:rsid w:val="007937CA"/>
    <w:rsid w:val="00793845"/>
    <w:rsid w:val="00794106"/>
    <w:rsid w:val="007943A8"/>
    <w:rsid w:val="00794501"/>
    <w:rsid w:val="007949BE"/>
    <w:rsid w:val="00795465"/>
    <w:rsid w:val="00796EDD"/>
    <w:rsid w:val="007971FA"/>
    <w:rsid w:val="00797380"/>
    <w:rsid w:val="00797A96"/>
    <w:rsid w:val="007A01FD"/>
    <w:rsid w:val="007A0334"/>
    <w:rsid w:val="007A05B5"/>
    <w:rsid w:val="007A0DA3"/>
    <w:rsid w:val="007A1464"/>
    <w:rsid w:val="007A1592"/>
    <w:rsid w:val="007A16D6"/>
    <w:rsid w:val="007A2144"/>
    <w:rsid w:val="007A234A"/>
    <w:rsid w:val="007A2407"/>
    <w:rsid w:val="007A25CA"/>
    <w:rsid w:val="007A2E9C"/>
    <w:rsid w:val="007A3C0D"/>
    <w:rsid w:val="007A3E03"/>
    <w:rsid w:val="007A3E3E"/>
    <w:rsid w:val="007A4123"/>
    <w:rsid w:val="007A4535"/>
    <w:rsid w:val="007A463E"/>
    <w:rsid w:val="007A4A0A"/>
    <w:rsid w:val="007A4F58"/>
    <w:rsid w:val="007A52D7"/>
    <w:rsid w:val="007A553E"/>
    <w:rsid w:val="007A6158"/>
    <w:rsid w:val="007A636C"/>
    <w:rsid w:val="007A6818"/>
    <w:rsid w:val="007A6935"/>
    <w:rsid w:val="007A6CE6"/>
    <w:rsid w:val="007A6D51"/>
    <w:rsid w:val="007A72EE"/>
    <w:rsid w:val="007A7705"/>
    <w:rsid w:val="007A79A1"/>
    <w:rsid w:val="007A7AA9"/>
    <w:rsid w:val="007B0A72"/>
    <w:rsid w:val="007B0C4B"/>
    <w:rsid w:val="007B113D"/>
    <w:rsid w:val="007B140E"/>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4C"/>
    <w:rsid w:val="007B596E"/>
    <w:rsid w:val="007B6139"/>
    <w:rsid w:val="007B63FF"/>
    <w:rsid w:val="007B669E"/>
    <w:rsid w:val="007B6917"/>
    <w:rsid w:val="007B6ECB"/>
    <w:rsid w:val="007B75BA"/>
    <w:rsid w:val="007B77C2"/>
    <w:rsid w:val="007B7969"/>
    <w:rsid w:val="007B7EBE"/>
    <w:rsid w:val="007C0CCD"/>
    <w:rsid w:val="007C1388"/>
    <w:rsid w:val="007C174A"/>
    <w:rsid w:val="007C1851"/>
    <w:rsid w:val="007C197A"/>
    <w:rsid w:val="007C1A1F"/>
    <w:rsid w:val="007C1EBF"/>
    <w:rsid w:val="007C1FDC"/>
    <w:rsid w:val="007C2124"/>
    <w:rsid w:val="007C246B"/>
    <w:rsid w:val="007C2AC7"/>
    <w:rsid w:val="007C2D8D"/>
    <w:rsid w:val="007C2E1C"/>
    <w:rsid w:val="007C3372"/>
    <w:rsid w:val="007C35B5"/>
    <w:rsid w:val="007C400B"/>
    <w:rsid w:val="007C452E"/>
    <w:rsid w:val="007C4704"/>
    <w:rsid w:val="007C48D9"/>
    <w:rsid w:val="007C4DE9"/>
    <w:rsid w:val="007C5551"/>
    <w:rsid w:val="007C5C80"/>
    <w:rsid w:val="007C63CE"/>
    <w:rsid w:val="007C6C81"/>
    <w:rsid w:val="007C70F4"/>
    <w:rsid w:val="007C733B"/>
    <w:rsid w:val="007C7408"/>
    <w:rsid w:val="007C75E8"/>
    <w:rsid w:val="007C76EF"/>
    <w:rsid w:val="007D0A27"/>
    <w:rsid w:val="007D15B8"/>
    <w:rsid w:val="007D1780"/>
    <w:rsid w:val="007D1B9D"/>
    <w:rsid w:val="007D1EF5"/>
    <w:rsid w:val="007D204D"/>
    <w:rsid w:val="007D2872"/>
    <w:rsid w:val="007D2AEB"/>
    <w:rsid w:val="007D32D5"/>
    <w:rsid w:val="007D32F8"/>
    <w:rsid w:val="007D33B7"/>
    <w:rsid w:val="007D3539"/>
    <w:rsid w:val="007D36C6"/>
    <w:rsid w:val="007D371F"/>
    <w:rsid w:val="007D39C2"/>
    <w:rsid w:val="007D3B60"/>
    <w:rsid w:val="007D45A6"/>
    <w:rsid w:val="007D4746"/>
    <w:rsid w:val="007D49E9"/>
    <w:rsid w:val="007D4ACD"/>
    <w:rsid w:val="007D4D3B"/>
    <w:rsid w:val="007D51B7"/>
    <w:rsid w:val="007D5C12"/>
    <w:rsid w:val="007D5E0D"/>
    <w:rsid w:val="007D67A6"/>
    <w:rsid w:val="007D68F3"/>
    <w:rsid w:val="007D6C15"/>
    <w:rsid w:val="007D7437"/>
    <w:rsid w:val="007D7D18"/>
    <w:rsid w:val="007D7EC8"/>
    <w:rsid w:val="007D7ECE"/>
    <w:rsid w:val="007E0441"/>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E80"/>
    <w:rsid w:val="007F00EB"/>
    <w:rsid w:val="007F066E"/>
    <w:rsid w:val="007F06DD"/>
    <w:rsid w:val="007F07CC"/>
    <w:rsid w:val="007F0E15"/>
    <w:rsid w:val="007F1C3F"/>
    <w:rsid w:val="007F1E57"/>
    <w:rsid w:val="007F1E99"/>
    <w:rsid w:val="007F2B78"/>
    <w:rsid w:val="007F3537"/>
    <w:rsid w:val="007F484C"/>
    <w:rsid w:val="007F4D60"/>
    <w:rsid w:val="007F4FB8"/>
    <w:rsid w:val="007F534A"/>
    <w:rsid w:val="007F5B4E"/>
    <w:rsid w:val="007F6344"/>
    <w:rsid w:val="007F6FF5"/>
    <w:rsid w:val="007F718D"/>
    <w:rsid w:val="007F7564"/>
    <w:rsid w:val="008000D7"/>
    <w:rsid w:val="008007E3"/>
    <w:rsid w:val="0080099F"/>
    <w:rsid w:val="00800E05"/>
    <w:rsid w:val="008011FC"/>
    <w:rsid w:val="0080171D"/>
    <w:rsid w:val="00801D65"/>
    <w:rsid w:val="00801EEC"/>
    <w:rsid w:val="00802042"/>
    <w:rsid w:val="00803B76"/>
    <w:rsid w:val="00804920"/>
    <w:rsid w:val="00804A39"/>
    <w:rsid w:val="00804D8E"/>
    <w:rsid w:val="00804FE7"/>
    <w:rsid w:val="00805033"/>
    <w:rsid w:val="008050F4"/>
    <w:rsid w:val="008060B3"/>
    <w:rsid w:val="0080648B"/>
    <w:rsid w:val="008065E0"/>
    <w:rsid w:val="00806A65"/>
    <w:rsid w:val="00806D21"/>
    <w:rsid w:val="00807BF8"/>
    <w:rsid w:val="00807D79"/>
    <w:rsid w:val="00810311"/>
    <w:rsid w:val="008103CA"/>
    <w:rsid w:val="00810576"/>
    <w:rsid w:val="00810BA5"/>
    <w:rsid w:val="00810D27"/>
    <w:rsid w:val="00810FFA"/>
    <w:rsid w:val="008111CB"/>
    <w:rsid w:val="008124E8"/>
    <w:rsid w:val="00812709"/>
    <w:rsid w:val="00812A50"/>
    <w:rsid w:val="00812B31"/>
    <w:rsid w:val="00812D5A"/>
    <w:rsid w:val="00813A0E"/>
    <w:rsid w:val="00814286"/>
    <w:rsid w:val="0081511D"/>
    <w:rsid w:val="00815C54"/>
    <w:rsid w:val="00815E74"/>
    <w:rsid w:val="00816AE5"/>
    <w:rsid w:val="008172DD"/>
    <w:rsid w:val="008173CC"/>
    <w:rsid w:val="008174FC"/>
    <w:rsid w:val="008177B5"/>
    <w:rsid w:val="00817FB8"/>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4C55"/>
    <w:rsid w:val="00825123"/>
    <w:rsid w:val="0082551B"/>
    <w:rsid w:val="008259A0"/>
    <w:rsid w:val="00826018"/>
    <w:rsid w:val="00826869"/>
    <w:rsid w:val="008275D1"/>
    <w:rsid w:val="008276B0"/>
    <w:rsid w:val="00827D53"/>
    <w:rsid w:val="00827D62"/>
    <w:rsid w:val="00830305"/>
    <w:rsid w:val="008304D1"/>
    <w:rsid w:val="008304D9"/>
    <w:rsid w:val="00830694"/>
    <w:rsid w:val="00830E19"/>
    <w:rsid w:val="00830E64"/>
    <w:rsid w:val="00831710"/>
    <w:rsid w:val="00831C98"/>
    <w:rsid w:val="008322AC"/>
    <w:rsid w:val="0083287D"/>
    <w:rsid w:val="00832910"/>
    <w:rsid w:val="0083331E"/>
    <w:rsid w:val="00833931"/>
    <w:rsid w:val="00833A42"/>
    <w:rsid w:val="00833B01"/>
    <w:rsid w:val="00833F14"/>
    <w:rsid w:val="00834742"/>
    <w:rsid w:val="00834927"/>
    <w:rsid w:val="00834FD4"/>
    <w:rsid w:val="00835071"/>
    <w:rsid w:val="008350FB"/>
    <w:rsid w:val="00835707"/>
    <w:rsid w:val="00835BC7"/>
    <w:rsid w:val="008360EC"/>
    <w:rsid w:val="00836191"/>
    <w:rsid w:val="008367CF"/>
    <w:rsid w:val="0083699D"/>
    <w:rsid w:val="00837A4B"/>
    <w:rsid w:val="00837D07"/>
    <w:rsid w:val="00837F0A"/>
    <w:rsid w:val="0084008C"/>
    <w:rsid w:val="00840E8E"/>
    <w:rsid w:val="00841509"/>
    <w:rsid w:val="008417F8"/>
    <w:rsid w:val="0084258A"/>
    <w:rsid w:val="00842AD5"/>
    <w:rsid w:val="00842B2D"/>
    <w:rsid w:val="00842B88"/>
    <w:rsid w:val="00842DEC"/>
    <w:rsid w:val="00842E22"/>
    <w:rsid w:val="0084338A"/>
    <w:rsid w:val="008438B8"/>
    <w:rsid w:val="0084413D"/>
    <w:rsid w:val="00844495"/>
    <w:rsid w:val="00844594"/>
    <w:rsid w:val="0084468F"/>
    <w:rsid w:val="00844B5F"/>
    <w:rsid w:val="00844D0C"/>
    <w:rsid w:val="00844D46"/>
    <w:rsid w:val="008451A7"/>
    <w:rsid w:val="00845C43"/>
    <w:rsid w:val="00845C6B"/>
    <w:rsid w:val="00845F07"/>
    <w:rsid w:val="0084643F"/>
    <w:rsid w:val="0084649C"/>
    <w:rsid w:val="00846917"/>
    <w:rsid w:val="00846D64"/>
    <w:rsid w:val="00847A63"/>
    <w:rsid w:val="00847B3A"/>
    <w:rsid w:val="00847D15"/>
    <w:rsid w:val="0085016A"/>
    <w:rsid w:val="00850675"/>
    <w:rsid w:val="00850B39"/>
    <w:rsid w:val="00850BB8"/>
    <w:rsid w:val="00850D7C"/>
    <w:rsid w:val="00850E56"/>
    <w:rsid w:val="008518E3"/>
    <w:rsid w:val="00852337"/>
    <w:rsid w:val="00852699"/>
    <w:rsid w:val="008527C0"/>
    <w:rsid w:val="0085370E"/>
    <w:rsid w:val="008546D2"/>
    <w:rsid w:val="00854A5B"/>
    <w:rsid w:val="00855031"/>
    <w:rsid w:val="00855251"/>
    <w:rsid w:val="008553E8"/>
    <w:rsid w:val="00855509"/>
    <w:rsid w:val="00855A6D"/>
    <w:rsid w:val="00855C75"/>
    <w:rsid w:val="00855F93"/>
    <w:rsid w:val="0085611F"/>
    <w:rsid w:val="0085623D"/>
    <w:rsid w:val="0085631A"/>
    <w:rsid w:val="00856BA2"/>
    <w:rsid w:val="0085735C"/>
    <w:rsid w:val="008573F7"/>
    <w:rsid w:val="00857548"/>
    <w:rsid w:val="00860C53"/>
    <w:rsid w:val="00861646"/>
    <w:rsid w:val="00861C49"/>
    <w:rsid w:val="0086209F"/>
    <w:rsid w:val="008620D7"/>
    <w:rsid w:val="008625E1"/>
    <w:rsid w:val="00862815"/>
    <w:rsid w:val="00862A1A"/>
    <w:rsid w:val="00862C14"/>
    <w:rsid w:val="00862E93"/>
    <w:rsid w:val="00862FAE"/>
    <w:rsid w:val="00863232"/>
    <w:rsid w:val="00863C61"/>
    <w:rsid w:val="00863D8F"/>
    <w:rsid w:val="008647A6"/>
    <w:rsid w:val="00864A06"/>
    <w:rsid w:val="00864A88"/>
    <w:rsid w:val="00864CCC"/>
    <w:rsid w:val="00864CFB"/>
    <w:rsid w:val="008656C9"/>
    <w:rsid w:val="00865787"/>
    <w:rsid w:val="008663DC"/>
    <w:rsid w:val="0086670D"/>
    <w:rsid w:val="008668F0"/>
    <w:rsid w:val="00866EB2"/>
    <w:rsid w:val="008673DD"/>
    <w:rsid w:val="0087002E"/>
    <w:rsid w:val="0087022E"/>
    <w:rsid w:val="00870D69"/>
    <w:rsid w:val="008712E8"/>
    <w:rsid w:val="008713C8"/>
    <w:rsid w:val="00871FE6"/>
    <w:rsid w:val="00872020"/>
    <w:rsid w:val="00872AB6"/>
    <w:rsid w:val="00873325"/>
    <w:rsid w:val="008737FD"/>
    <w:rsid w:val="00873981"/>
    <w:rsid w:val="00873B11"/>
    <w:rsid w:val="008740B0"/>
    <w:rsid w:val="00874C26"/>
    <w:rsid w:val="00874E49"/>
    <w:rsid w:val="00874F7C"/>
    <w:rsid w:val="00875714"/>
    <w:rsid w:val="00875AD2"/>
    <w:rsid w:val="008766B4"/>
    <w:rsid w:val="0087690C"/>
    <w:rsid w:val="00876C23"/>
    <w:rsid w:val="00876C3D"/>
    <w:rsid w:val="008771A0"/>
    <w:rsid w:val="00877675"/>
    <w:rsid w:val="0087772F"/>
    <w:rsid w:val="0087775B"/>
    <w:rsid w:val="00877975"/>
    <w:rsid w:val="00880118"/>
    <w:rsid w:val="00880351"/>
    <w:rsid w:val="008806DB"/>
    <w:rsid w:val="0088111E"/>
    <w:rsid w:val="008815BD"/>
    <w:rsid w:val="008818DB"/>
    <w:rsid w:val="008819DB"/>
    <w:rsid w:val="008821C9"/>
    <w:rsid w:val="0088236C"/>
    <w:rsid w:val="00882A44"/>
    <w:rsid w:val="00882C20"/>
    <w:rsid w:val="00882EAD"/>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1271"/>
    <w:rsid w:val="008918B2"/>
    <w:rsid w:val="00891925"/>
    <w:rsid w:val="00892211"/>
    <w:rsid w:val="008922F9"/>
    <w:rsid w:val="00892A83"/>
    <w:rsid w:val="00893221"/>
    <w:rsid w:val="008936E9"/>
    <w:rsid w:val="00893A5E"/>
    <w:rsid w:val="00893B0E"/>
    <w:rsid w:val="00894141"/>
    <w:rsid w:val="00894D0B"/>
    <w:rsid w:val="00894DC7"/>
    <w:rsid w:val="00894ED8"/>
    <w:rsid w:val="00894FC4"/>
    <w:rsid w:val="00895152"/>
    <w:rsid w:val="0089529E"/>
    <w:rsid w:val="00895667"/>
    <w:rsid w:val="00895A01"/>
    <w:rsid w:val="00896A2D"/>
    <w:rsid w:val="00896BB7"/>
    <w:rsid w:val="00896CEA"/>
    <w:rsid w:val="00896D81"/>
    <w:rsid w:val="00896F0A"/>
    <w:rsid w:val="00896F72"/>
    <w:rsid w:val="008970C2"/>
    <w:rsid w:val="00897C84"/>
    <w:rsid w:val="008A0028"/>
    <w:rsid w:val="008A1492"/>
    <w:rsid w:val="008A1711"/>
    <w:rsid w:val="008A176D"/>
    <w:rsid w:val="008A1801"/>
    <w:rsid w:val="008A182A"/>
    <w:rsid w:val="008A2148"/>
    <w:rsid w:val="008A24E7"/>
    <w:rsid w:val="008A2ADC"/>
    <w:rsid w:val="008A2B92"/>
    <w:rsid w:val="008A31E7"/>
    <w:rsid w:val="008A32F7"/>
    <w:rsid w:val="008A340D"/>
    <w:rsid w:val="008A34B2"/>
    <w:rsid w:val="008A39FB"/>
    <w:rsid w:val="008A460A"/>
    <w:rsid w:val="008A60FF"/>
    <w:rsid w:val="008A62DE"/>
    <w:rsid w:val="008A63F7"/>
    <w:rsid w:val="008A67A2"/>
    <w:rsid w:val="008A68FF"/>
    <w:rsid w:val="008A6CB4"/>
    <w:rsid w:val="008A71B3"/>
    <w:rsid w:val="008A7A76"/>
    <w:rsid w:val="008B0636"/>
    <w:rsid w:val="008B088A"/>
    <w:rsid w:val="008B0E31"/>
    <w:rsid w:val="008B197E"/>
    <w:rsid w:val="008B1A27"/>
    <w:rsid w:val="008B23FB"/>
    <w:rsid w:val="008B2B35"/>
    <w:rsid w:val="008B38B6"/>
    <w:rsid w:val="008B38C5"/>
    <w:rsid w:val="008B3908"/>
    <w:rsid w:val="008B3A79"/>
    <w:rsid w:val="008B3D42"/>
    <w:rsid w:val="008B4207"/>
    <w:rsid w:val="008B44FD"/>
    <w:rsid w:val="008B4945"/>
    <w:rsid w:val="008B4A9A"/>
    <w:rsid w:val="008B4EF8"/>
    <w:rsid w:val="008B662F"/>
    <w:rsid w:val="008B69D3"/>
    <w:rsid w:val="008B73F7"/>
    <w:rsid w:val="008B766C"/>
    <w:rsid w:val="008B783E"/>
    <w:rsid w:val="008B7845"/>
    <w:rsid w:val="008B78E9"/>
    <w:rsid w:val="008B7A7B"/>
    <w:rsid w:val="008C0252"/>
    <w:rsid w:val="008C0643"/>
    <w:rsid w:val="008C06EE"/>
    <w:rsid w:val="008C0CC4"/>
    <w:rsid w:val="008C0DE8"/>
    <w:rsid w:val="008C1BBD"/>
    <w:rsid w:val="008C1BC8"/>
    <w:rsid w:val="008C1EB3"/>
    <w:rsid w:val="008C2903"/>
    <w:rsid w:val="008C2974"/>
    <w:rsid w:val="008C36E0"/>
    <w:rsid w:val="008C3D75"/>
    <w:rsid w:val="008C40AD"/>
    <w:rsid w:val="008C4AB0"/>
    <w:rsid w:val="008C4C80"/>
    <w:rsid w:val="008C4D18"/>
    <w:rsid w:val="008C52C4"/>
    <w:rsid w:val="008C549B"/>
    <w:rsid w:val="008C5853"/>
    <w:rsid w:val="008C5CA8"/>
    <w:rsid w:val="008C5E4F"/>
    <w:rsid w:val="008C62B3"/>
    <w:rsid w:val="008C6A28"/>
    <w:rsid w:val="008C6B92"/>
    <w:rsid w:val="008C7469"/>
    <w:rsid w:val="008C750C"/>
    <w:rsid w:val="008C7950"/>
    <w:rsid w:val="008C7DC1"/>
    <w:rsid w:val="008D0858"/>
    <w:rsid w:val="008D09BC"/>
    <w:rsid w:val="008D1295"/>
    <w:rsid w:val="008D18A5"/>
    <w:rsid w:val="008D1A55"/>
    <w:rsid w:val="008D1B32"/>
    <w:rsid w:val="008D1D22"/>
    <w:rsid w:val="008D1F41"/>
    <w:rsid w:val="008D2219"/>
    <w:rsid w:val="008D269B"/>
    <w:rsid w:val="008D3522"/>
    <w:rsid w:val="008D3E88"/>
    <w:rsid w:val="008D3F71"/>
    <w:rsid w:val="008D4147"/>
    <w:rsid w:val="008D4BB4"/>
    <w:rsid w:val="008D4D74"/>
    <w:rsid w:val="008D5DD3"/>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1F90"/>
    <w:rsid w:val="008E2667"/>
    <w:rsid w:val="008E2F44"/>
    <w:rsid w:val="008E329D"/>
    <w:rsid w:val="008E411F"/>
    <w:rsid w:val="008E44A5"/>
    <w:rsid w:val="008E4524"/>
    <w:rsid w:val="008E4583"/>
    <w:rsid w:val="008E4AE7"/>
    <w:rsid w:val="008E4DC5"/>
    <w:rsid w:val="008E5296"/>
    <w:rsid w:val="008E5773"/>
    <w:rsid w:val="008E59CC"/>
    <w:rsid w:val="008E5ECA"/>
    <w:rsid w:val="008E6B9A"/>
    <w:rsid w:val="008E6D6F"/>
    <w:rsid w:val="008E6DE5"/>
    <w:rsid w:val="008E7E4C"/>
    <w:rsid w:val="008F0352"/>
    <w:rsid w:val="008F0832"/>
    <w:rsid w:val="008F092A"/>
    <w:rsid w:val="008F0E1F"/>
    <w:rsid w:val="008F1C7D"/>
    <w:rsid w:val="008F1F1C"/>
    <w:rsid w:val="008F209C"/>
    <w:rsid w:val="008F2177"/>
    <w:rsid w:val="008F2761"/>
    <w:rsid w:val="008F2CCE"/>
    <w:rsid w:val="008F3066"/>
    <w:rsid w:val="008F32FB"/>
    <w:rsid w:val="008F346B"/>
    <w:rsid w:val="008F4B5F"/>
    <w:rsid w:val="008F4D31"/>
    <w:rsid w:val="008F4E4E"/>
    <w:rsid w:val="008F4FC3"/>
    <w:rsid w:val="008F50E5"/>
    <w:rsid w:val="008F5797"/>
    <w:rsid w:val="008F579B"/>
    <w:rsid w:val="008F593B"/>
    <w:rsid w:val="008F65D2"/>
    <w:rsid w:val="008F66EC"/>
    <w:rsid w:val="008F6B78"/>
    <w:rsid w:val="008F6CE3"/>
    <w:rsid w:val="008F6D34"/>
    <w:rsid w:val="008F729E"/>
    <w:rsid w:val="008F75CE"/>
    <w:rsid w:val="008F79B6"/>
    <w:rsid w:val="008F7E55"/>
    <w:rsid w:val="0090024D"/>
    <w:rsid w:val="009004ED"/>
    <w:rsid w:val="00900979"/>
    <w:rsid w:val="00900C2C"/>
    <w:rsid w:val="00900D1F"/>
    <w:rsid w:val="00900E40"/>
    <w:rsid w:val="00901BD9"/>
    <w:rsid w:val="009023FF"/>
    <w:rsid w:val="00902796"/>
    <w:rsid w:val="009033EA"/>
    <w:rsid w:val="009038E2"/>
    <w:rsid w:val="00903BE5"/>
    <w:rsid w:val="00903C9C"/>
    <w:rsid w:val="00903CB1"/>
    <w:rsid w:val="00904A1C"/>
    <w:rsid w:val="00904E9F"/>
    <w:rsid w:val="00904F46"/>
    <w:rsid w:val="0090508E"/>
    <w:rsid w:val="00905143"/>
    <w:rsid w:val="009051D3"/>
    <w:rsid w:val="009059A5"/>
    <w:rsid w:val="00906290"/>
    <w:rsid w:val="00906EF1"/>
    <w:rsid w:val="009070DD"/>
    <w:rsid w:val="009075B0"/>
    <w:rsid w:val="00907E4B"/>
    <w:rsid w:val="0091010B"/>
    <w:rsid w:val="00910110"/>
    <w:rsid w:val="009103FE"/>
    <w:rsid w:val="00910603"/>
    <w:rsid w:val="00910689"/>
    <w:rsid w:val="00911CB8"/>
    <w:rsid w:val="009122F0"/>
    <w:rsid w:val="00912455"/>
    <w:rsid w:val="009125DE"/>
    <w:rsid w:val="00912A81"/>
    <w:rsid w:val="0091304C"/>
    <w:rsid w:val="009138A9"/>
    <w:rsid w:val="00913E07"/>
    <w:rsid w:val="009140A3"/>
    <w:rsid w:val="009140FB"/>
    <w:rsid w:val="00914C5B"/>
    <w:rsid w:val="00914DDA"/>
    <w:rsid w:val="0091505C"/>
    <w:rsid w:val="00915226"/>
    <w:rsid w:val="00915384"/>
    <w:rsid w:val="0091550C"/>
    <w:rsid w:val="009156C3"/>
    <w:rsid w:val="00915714"/>
    <w:rsid w:val="00915D28"/>
    <w:rsid w:val="00915F8D"/>
    <w:rsid w:val="009162C3"/>
    <w:rsid w:val="00916DE7"/>
    <w:rsid w:val="009170E6"/>
    <w:rsid w:val="009174E3"/>
    <w:rsid w:val="00917B9A"/>
    <w:rsid w:val="00917C6A"/>
    <w:rsid w:val="00917CBE"/>
    <w:rsid w:val="00917E7D"/>
    <w:rsid w:val="009201E6"/>
    <w:rsid w:val="00920235"/>
    <w:rsid w:val="0092040E"/>
    <w:rsid w:val="0092049A"/>
    <w:rsid w:val="00920EDB"/>
    <w:rsid w:val="00921324"/>
    <w:rsid w:val="00921874"/>
    <w:rsid w:val="00922066"/>
    <w:rsid w:val="00922BE5"/>
    <w:rsid w:val="0092374C"/>
    <w:rsid w:val="009237E2"/>
    <w:rsid w:val="0092400D"/>
    <w:rsid w:val="009244FE"/>
    <w:rsid w:val="00924B2E"/>
    <w:rsid w:val="00925040"/>
    <w:rsid w:val="0092545E"/>
    <w:rsid w:val="00925F5C"/>
    <w:rsid w:val="009262AF"/>
    <w:rsid w:val="00926416"/>
    <w:rsid w:val="0092655F"/>
    <w:rsid w:val="009266C3"/>
    <w:rsid w:val="00926987"/>
    <w:rsid w:val="00926C0B"/>
    <w:rsid w:val="009271AB"/>
    <w:rsid w:val="009271DE"/>
    <w:rsid w:val="009274F9"/>
    <w:rsid w:val="00927770"/>
    <w:rsid w:val="00927C6E"/>
    <w:rsid w:val="00927EC9"/>
    <w:rsid w:val="0093085C"/>
    <w:rsid w:val="0093158B"/>
    <w:rsid w:val="0093171D"/>
    <w:rsid w:val="00931810"/>
    <w:rsid w:val="0093236E"/>
    <w:rsid w:val="00932609"/>
    <w:rsid w:val="009326E6"/>
    <w:rsid w:val="00932F27"/>
    <w:rsid w:val="00934215"/>
    <w:rsid w:val="00934B10"/>
    <w:rsid w:val="009350D9"/>
    <w:rsid w:val="00935691"/>
    <w:rsid w:val="009357A9"/>
    <w:rsid w:val="00935DBB"/>
    <w:rsid w:val="00935EF9"/>
    <w:rsid w:val="00935FB8"/>
    <w:rsid w:val="00936348"/>
    <w:rsid w:val="00936669"/>
    <w:rsid w:val="00936D66"/>
    <w:rsid w:val="00936F66"/>
    <w:rsid w:val="00937339"/>
    <w:rsid w:val="00937677"/>
    <w:rsid w:val="00937C7E"/>
    <w:rsid w:val="00937C91"/>
    <w:rsid w:val="00937D84"/>
    <w:rsid w:val="00937F22"/>
    <w:rsid w:val="00940140"/>
    <w:rsid w:val="009402F5"/>
    <w:rsid w:val="00940652"/>
    <w:rsid w:val="00940A39"/>
    <w:rsid w:val="00940B33"/>
    <w:rsid w:val="00940D80"/>
    <w:rsid w:val="009411A2"/>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65D1"/>
    <w:rsid w:val="00946992"/>
    <w:rsid w:val="0094722E"/>
    <w:rsid w:val="00947307"/>
    <w:rsid w:val="009475F2"/>
    <w:rsid w:val="009478AC"/>
    <w:rsid w:val="009479BE"/>
    <w:rsid w:val="00947A0C"/>
    <w:rsid w:val="00947BA8"/>
    <w:rsid w:val="0095028A"/>
    <w:rsid w:val="0095031D"/>
    <w:rsid w:val="00950875"/>
    <w:rsid w:val="00951307"/>
    <w:rsid w:val="0095130E"/>
    <w:rsid w:val="00951487"/>
    <w:rsid w:val="00951792"/>
    <w:rsid w:val="00951D8A"/>
    <w:rsid w:val="00951E7E"/>
    <w:rsid w:val="00952169"/>
    <w:rsid w:val="00952751"/>
    <w:rsid w:val="00952B70"/>
    <w:rsid w:val="00953171"/>
    <w:rsid w:val="0095375D"/>
    <w:rsid w:val="00953CCD"/>
    <w:rsid w:val="009543D5"/>
    <w:rsid w:val="00954A6B"/>
    <w:rsid w:val="00954B9B"/>
    <w:rsid w:val="00955806"/>
    <w:rsid w:val="009558B1"/>
    <w:rsid w:val="00955B80"/>
    <w:rsid w:val="00955B99"/>
    <w:rsid w:val="00955BE9"/>
    <w:rsid w:val="00955FB2"/>
    <w:rsid w:val="009563A1"/>
    <w:rsid w:val="00956470"/>
    <w:rsid w:val="009566E4"/>
    <w:rsid w:val="00956767"/>
    <w:rsid w:val="00956C70"/>
    <w:rsid w:val="00957369"/>
    <w:rsid w:val="009573D3"/>
    <w:rsid w:val="00957C52"/>
    <w:rsid w:val="009602EA"/>
    <w:rsid w:val="00960449"/>
    <w:rsid w:val="0096046D"/>
    <w:rsid w:val="00960D37"/>
    <w:rsid w:val="00960FA0"/>
    <w:rsid w:val="0096102C"/>
    <w:rsid w:val="00961841"/>
    <w:rsid w:val="00961BA8"/>
    <w:rsid w:val="00962328"/>
    <w:rsid w:val="00962B8E"/>
    <w:rsid w:val="0096392D"/>
    <w:rsid w:val="00963AA1"/>
    <w:rsid w:val="00963ABC"/>
    <w:rsid w:val="00963C09"/>
    <w:rsid w:val="009641F0"/>
    <w:rsid w:val="00964359"/>
    <w:rsid w:val="00964371"/>
    <w:rsid w:val="009643BB"/>
    <w:rsid w:val="00964792"/>
    <w:rsid w:val="00964926"/>
    <w:rsid w:val="009649ED"/>
    <w:rsid w:val="00964C25"/>
    <w:rsid w:val="00964E1C"/>
    <w:rsid w:val="009651BE"/>
    <w:rsid w:val="00965762"/>
    <w:rsid w:val="0096578E"/>
    <w:rsid w:val="0096589C"/>
    <w:rsid w:val="00965970"/>
    <w:rsid w:val="00965A25"/>
    <w:rsid w:val="00965C67"/>
    <w:rsid w:val="0096601C"/>
    <w:rsid w:val="00966826"/>
    <w:rsid w:val="009671D6"/>
    <w:rsid w:val="009678FA"/>
    <w:rsid w:val="00967976"/>
    <w:rsid w:val="00967BE7"/>
    <w:rsid w:val="00967EC9"/>
    <w:rsid w:val="00967F14"/>
    <w:rsid w:val="0097014E"/>
    <w:rsid w:val="009702A8"/>
    <w:rsid w:val="0097031F"/>
    <w:rsid w:val="0097048F"/>
    <w:rsid w:val="00970C53"/>
    <w:rsid w:val="00971028"/>
    <w:rsid w:val="00971C4F"/>
    <w:rsid w:val="009720E5"/>
    <w:rsid w:val="0097268A"/>
    <w:rsid w:val="009727E8"/>
    <w:rsid w:val="00972ED1"/>
    <w:rsid w:val="00973513"/>
    <w:rsid w:val="00973778"/>
    <w:rsid w:val="00973B73"/>
    <w:rsid w:val="0097522D"/>
    <w:rsid w:val="009758FB"/>
    <w:rsid w:val="00975F0D"/>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68C"/>
    <w:rsid w:val="00983846"/>
    <w:rsid w:val="00983969"/>
    <w:rsid w:val="00984691"/>
    <w:rsid w:val="0098493E"/>
    <w:rsid w:val="009849F5"/>
    <w:rsid w:val="00984C2D"/>
    <w:rsid w:val="00985116"/>
    <w:rsid w:val="00985BB1"/>
    <w:rsid w:val="00986022"/>
    <w:rsid w:val="009861D5"/>
    <w:rsid w:val="009861DC"/>
    <w:rsid w:val="00986349"/>
    <w:rsid w:val="0098661A"/>
    <w:rsid w:val="009866E7"/>
    <w:rsid w:val="009868AF"/>
    <w:rsid w:val="00986A6D"/>
    <w:rsid w:val="00986F17"/>
    <w:rsid w:val="00986FA8"/>
    <w:rsid w:val="00987517"/>
    <w:rsid w:val="0098777E"/>
    <w:rsid w:val="00990287"/>
    <w:rsid w:val="00990760"/>
    <w:rsid w:val="0099092F"/>
    <w:rsid w:val="00990A7B"/>
    <w:rsid w:val="00990B44"/>
    <w:rsid w:val="0099101A"/>
    <w:rsid w:val="009924AF"/>
    <w:rsid w:val="00992807"/>
    <w:rsid w:val="00992E4A"/>
    <w:rsid w:val="00993CB2"/>
    <w:rsid w:val="00993D62"/>
    <w:rsid w:val="00994A3D"/>
    <w:rsid w:val="00994AF9"/>
    <w:rsid w:val="00995134"/>
    <w:rsid w:val="0099594B"/>
    <w:rsid w:val="00996418"/>
    <w:rsid w:val="00996D97"/>
    <w:rsid w:val="00996E7E"/>
    <w:rsid w:val="00997965"/>
    <w:rsid w:val="00997FB4"/>
    <w:rsid w:val="009A1181"/>
    <w:rsid w:val="009A11E7"/>
    <w:rsid w:val="009A1804"/>
    <w:rsid w:val="009A22D2"/>
    <w:rsid w:val="009A243F"/>
    <w:rsid w:val="009A27EA"/>
    <w:rsid w:val="009A2E1A"/>
    <w:rsid w:val="009A34B0"/>
    <w:rsid w:val="009A3B01"/>
    <w:rsid w:val="009A3D30"/>
    <w:rsid w:val="009A3E50"/>
    <w:rsid w:val="009A3F96"/>
    <w:rsid w:val="009A42E7"/>
    <w:rsid w:val="009A4668"/>
    <w:rsid w:val="009A4A59"/>
    <w:rsid w:val="009A4E16"/>
    <w:rsid w:val="009A5685"/>
    <w:rsid w:val="009A5991"/>
    <w:rsid w:val="009A60A5"/>
    <w:rsid w:val="009A7368"/>
    <w:rsid w:val="009B02A6"/>
    <w:rsid w:val="009B0A37"/>
    <w:rsid w:val="009B0ADB"/>
    <w:rsid w:val="009B1148"/>
    <w:rsid w:val="009B1578"/>
    <w:rsid w:val="009B1786"/>
    <w:rsid w:val="009B183F"/>
    <w:rsid w:val="009B2171"/>
    <w:rsid w:val="009B245F"/>
    <w:rsid w:val="009B2879"/>
    <w:rsid w:val="009B3F0D"/>
    <w:rsid w:val="009B4347"/>
    <w:rsid w:val="009B4C1D"/>
    <w:rsid w:val="009B50A7"/>
    <w:rsid w:val="009B593C"/>
    <w:rsid w:val="009B6154"/>
    <w:rsid w:val="009B648C"/>
    <w:rsid w:val="009B67EB"/>
    <w:rsid w:val="009B68CB"/>
    <w:rsid w:val="009B7B83"/>
    <w:rsid w:val="009C0342"/>
    <w:rsid w:val="009C137B"/>
    <w:rsid w:val="009C2331"/>
    <w:rsid w:val="009C24BA"/>
    <w:rsid w:val="009C26FC"/>
    <w:rsid w:val="009C2E81"/>
    <w:rsid w:val="009C3069"/>
    <w:rsid w:val="009C3C3F"/>
    <w:rsid w:val="009C3E0D"/>
    <w:rsid w:val="009C4487"/>
    <w:rsid w:val="009C4516"/>
    <w:rsid w:val="009C4D04"/>
    <w:rsid w:val="009C4EF6"/>
    <w:rsid w:val="009C4F90"/>
    <w:rsid w:val="009C532B"/>
    <w:rsid w:val="009C6075"/>
    <w:rsid w:val="009C60EB"/>
    <w:rsid w:val="009C7084"/>
    <w:rsid w:val="009C7BDA"/>
    <w:rsid w:val="009D0685"/>
    <w:rsid w:val="009D12FF"/>
    <w:rsid w:val="009D15D4"/>
    <w:rsid w:val="009D1716"/>
    <w:rsid w:val="009D191C"/>
    <w:rsid w:val="009D1A9D"/>
    <w:rsid w:val="009D21F4"/>
    <w:rsid w:val="009D2B6B"/>
    <w:rsid w:val="009D2C26"/>
    <w:rsid w:val="009D2DD9"/>
    <w:rsid w:val="009D2FD3"/>
    <w:rsid w:val="009D3D2E"/>
    <w:rsid w:val="009D492C"/>
    <w:rsid w:val="009D4DB5"/>
    <w:rsid w:val="009D51EA"/>
    <w:rsid w:val="009D52C1"/>
    <w:rsid w:val="009D5B18"/>
    <w:rsid w:val="009D5BD1"/>
    <w:rsid w:val="009D5CF6"/>
    <w:rsid w:val="009D6B4D"/>
    <w:rsid w:val="009D6C93"/>
    <w:rsid w:val="009D6F55"/>
    <w:rsid w:val="009D708A"/>
    <w:rsid w:val="009D7EEB"/>
    <w:rsid w:val="009E02D9"/>
    <w:rsid w:val="009E03B9"/>
    <w:rsid w:val="009E09E0"/>
    <w:rsid w:val="009E0CAC"/>
    <w:rsid w:val="009E1110"/>
    <w:rsid w:val="009E13B4"/>
    <w:rsid w:val="009E14A7"/>
    <w:rsid w:val="009E228C"/>
    <w:rsid w:val="009E2317"/>
    <w:rsid w:val="009E265A"/>
    <w:rsid w:val="009E2784"/>
    <w:rsid w:val="009E291D"/>
    <w:rsid w:val="009E29AA"/>
    <w:rsid w:val="009E2BFE"/>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1086"/>
    <w:rsid w:val="009F128B"/>
    <w:rsid w:val="009F1D1B"/>
    <w:rsid w:val="009F2051"/>
    <w:rsid w:val="009F213D"/>
    <w:rsid w:val="009F2D20"/>
    <w:rsid w:val="009F3026"/>
    <w:rsid w:val="009F3EC8"/>
    <w:rsid w:val="009F49CE"/>
    <w:rsid w:val="009F4BFC"/>
    <w:rsid w:val="009F5010"/>
    <w:rsid w:val="009F5293"/>
    <w:rsid w:val="009F52AA"/>
    <w:rsid w:val="009F6BED"/>
    <w:rsid w:val="009F712C"/>
    <w:rsid w:val="009F72A7"/>
    <w:rsid w:val="009F765A"/>
    <w:rsid w:val="009F777B"/>
    <w:rsid w:val="009F7B82"/>
    <w:rsid w:val="00A0083B"/>
    <w:rsid w:val="00A01539"/>
    <w:rsid w:val="00A01950"/>
    <w:rsid w:val="00A01A24"/>
    <w:rsid w:val="00A01DA6"/>
    <w:rsid w:val="00A02A32"/>
    <w:rsid w:val="00A02F2C"/>
    <w:rsid w:val="00A0312A"/>
    <w:rsid w:val="00A03137"/>
    <w:rsid w:val="00A0361F"/>
    <w:rsid w:val="00A03874"/>
    <w:rsid w:val="00A04AD7"/>
    <w:rsid w:val="00A04B98"/>
    <w:rsid w:val="00A0535E"/>
    <w:rsid w:val="00A0582A"/>
    <w:rsid w:val="00A05881"/>
    <w:rsid w:val="00A058A1"/>
    <w:rsid w:val="00A0673F"/>
    <w:rsid w:val="00A070C7"/>
    <w:rsid w:val="00A0714A"/>
    <w:rsid w:val="00A073C2"/>
    <w:rsid w:val="00A07503"/>
    <w:rsid w:val="00A07978"/>
    <w:rsid w:val="00A07A19"/>
    <w:rsid w:val="00A07EE9"/>
    <w:rsid w:val="00A10DAA"/>
    <w:rsid w:val="00A10F94"/>
    <w:rsid w:val="00A117BB"/>
    <w:rsid w:val="00A11C11"/>
    <w:rsid w:val="00A133AB"/>
    <w:rsid w:val="00A137A4"/>
    <w:rsid w:val="00A13948"/>
    <w:rsid w:val="00A13AED"/>
    <w:rsid w:val="00A13B50"/>
    <w:rsid w:val="00A14006"/>
    <w:rsid w:val="00A144E9"/>
    <w:rsid w:val="00A150CD"/>
    <w:rsid w:val="00A15A10"/>
    <w:rsid w:val="00A16010"/>
    <w:rsid w:val="00A1662F"/>
    <w:rsid w:val="00A1723E"/>
    <w:rsid w:val="00A1761A"/>
    <w:rsid w:val="00A17D36"/>
    <w:rsid w:val="00A20074"/>
    <w:rsid w:val="00A2061E"/>
    <w:rsid w:val="00A21727"/>
    <w:rsid w:val="00A21E50"/>
    <w:rsid w:val="00A220C6"/>
    <w:rsid w:val="00A22385"/>
    <w:rsid w:val="00A22A74"/>
    <w:rsid w:val="00A22CC4"/>
    <w:rsid w:val="00A233CE"/>
    <w:rsid w:val="00A240EF"/>
    <w:rsid w:val="00A242D1"/>
    <w:rsid w:val="00A25382"/>
    <w:rsid w:val="00A2556F"/>
    <w:rsid w:val="00A258D2"/>
    <w:rsid w:val="00A25A53"/>
    <w:rsid w:val="00A25A66"/>
    <w:rsid w:val="00A26A73"/>
    <w:rsid w:val="00A26D23"/>
    <w:rsid w:val="00A271DE"/>
    <w:rsid w:val="00A27790"/>
    <w:rsid w:val="00A27FAB"/>
    <w:rsid w:val="00A307D7"/>
    <w:rsid w:val="00A30948"/>
    <w:rsid w:val="00A30BE7"/>
    <w:rsid w:val="00A30D26"/>
    <w:rsid w:val="00A31457"/>
    <w:rsid w:val="00A324A6"/>
    <w:rsid w:val="00A32617"/>
    <w:rsid w:val="00A32843"/>
    <w:rsid w:val="00A3299F"/>
    <w:rsid w:val="00A329F6"/>
    <w:rsid w:val="00A32DD8"/>
    <w:rsid w:val="00A33496"/>
    <w:rsid w:val="00A3384B"/>
    <w:rsid w:val="00A33BA1"/>
    <w:rsid w:val="00A342F3"/>
    <w:rsid w:val="00A343E5"/>
    <w:rsid w:val="00A34A8B"/>
    <w:rsid w:val="00A34D3A"/>
    <w:rsid w:val="00A34DDC"/>
    <w:rsid w:val="00A34EE0"/>
    <w:rsid w:val="00A34FE5"/>
    <w:rsid w:val="00A360B5"/>
    <w:rsid w:val="00A36355"/>
    <w:rsid w:val="00A368AD"/>
    <w:rsid w:val="00A36D86"/>
    <w:rsid w:val="00A3725C"/>
    <w:rsid w:val="00A40B9D"/>
    <w:rsid w:val="00A40FD8"/>
    <w:rsid w:val="00A410AE"/>
    <w:rsid w:val="00A4148E"/>
    <w:rsid w:val="00A41693"/>
    <w:rsid w:val="00A41C24"/>
    <w:rsid w:val="00A426D5"/>
    <w:rsid w:val="00A42761"/>
    <w:rsid w:val="00A42D44"/>
    <w:rsid w:val="00A43092"/>
    <w:rsid w:val="00A432BD"/>
    <w:rsid w:val="00A436C0"/>
    <w:rsid w:val="00A43A14"/>
    <w:rsid w:val="00A43D13"/>
    <w:rsid w:val="00A44276"/>
    <w:rsid w:val="00A44D50"/>
    <w:rsid w:val="00A450D3"/>
    <w:rsid w:val="00A450E4"/>
    <w:rsid w:val="00A452DC"/>
    <w:rsid w:val="00A4619B"/>
    <w:rsid w:val="00A4777B"/>
    <w:rsid w:val="00A47E36"/>
    <w:rsid w:val="00A500CB"/>
    <w:rsid w:val="00A50F41"/>
    <w:rsid w:val="00A5184E"/>
    <w:rsid w:val="00A5198C"/>
    <w:rsid w:val="00A521F4"/>
    <w:rsid w:val="00A525DC"/>
    <w:rsid w:val="00A53385"/>
    <w:rsid w:val="00A53874"/>
    <w:rsid w:val="00A53B37"/>
    <w:rsid w:val="00A5400F"/>
    <w:rsid w:val="00A54096"/>
    <w:rsid w:val="00A54B7D"/>
    <w:rsid w:val="00A552A9"/>
    <w:rsid w:val="00A55412"/>
    <w:rsid w:val="00A55AC2"/>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630"/>
    <w:rsid w:val="00A6190F"/>
    <w:rsid w:val="00A6214E"/>
    <w:rsid w:val="00A62413"/>
    <w:rsid w:val="00A631EF"/>
    <w:rsid w:val="00A632D5"/>
    <w:rsid w:val="00A63379"/>
    <w:rsid w:val="00A636CA"/>
    <w:rsid w:val="00A63D53"/>
    <w:rsid w:val="00A63FD8"/>
    <w:rsid w:val="00A6419A"/>
    <w:rsid w:val="00A64F60"/>
    <w:rsid w:val="00A652FD"/>
    <w:rsid w:val="00A653E5"/>
    <w:rsid w:val="00A65428"/>
    <w:rsid w:val="00A65CC3"/>
    <w:rsid w:val="00A65D5D"/>
    <w:rsid w:val="00A65E26"/>
    <w:rsid w:val="00A65FB4"/>
    <w:rsid w:val="00A6661E"/>
    <w:rsid w:val="00A702CA"/>
    <w:rsid w:val="00A70947"/>
    <w:rsid w:val="00A70BFB"/>
    <w:rsid w:val="00A70D19"/>
    <w:rsid w:val="00A70D6D"/>
    <w:rsid w:val="00A71313"/>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27"/>
    <w:rsid w:val="00A81B3A"/>
    <w:rsid w:val="00A81CCE"/>
    <w:rsid w:val="00A82A8F"/>
    <w:rsid w:val="00A82D29"/>
    <w:rsid w:val="00A82D9C"/>
    <w:rsid w:val="00A83BFD"/>
    <w:rsid w:val="00A840B1"/>
    <w:rsid w:val="00A848F5"/>
    <w:rsid w:val="00A8540F"/>
    <w:rsid w:val="00A85AB9"/>
    <w:rsid w:val="00A86848"/>
    <w:rsid w:val="00A86969"/>
    <w:rsid w:val="00A86B7D"/>
    <w:rsid w:val="00A86FE8"/>
    <w:rsid w:val="00A87556"/>
    <w:rsid w:val="00A87D1C"/>
    <w:rsid w:val="00A87EAD"/>
    <w:rsid w:val="00A9039C"/>
    <w:rsid w:val="00A90950"/>
    <w:rsid w:val="00A90BB8"/>
    <w:rsid w:val="00A91267"/>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321"/>
    <w:rsid w:val="00AA0583"/>
    <w:rsid w:val="00AA0BC1"/>
    <w:rsid w:val="00AA1317"/>
    <w:rsid w:val="00AA133A"/>
    <w:rsid w:val="00AA164E"/>
    <w:rsid w:val="00AA16FE"/>
    <w:rsid w:val="00AA1DB0"/>
    <w:rsid w:val="00AA2113"/>
    <w:rsid w:val="00AA2495"/>
    <w:rsid w:val="00AA2AD2"/>
    <w:rsid w:val="00AA3666"/>
    <w:rsid w:val="00AA4538"/>
    <w:rsid w:val="00AA483A"/>
    <w:rsid w:val="00AA4FED"/>
    <w:rsid w:val="00AA6634"/>
    <w:rsid w:val="00AA6EF3"/>
    <w:rsid w:val="00AA7259"/>
    <w:rsid w:val="00AA7736"/>
    <w:rsid w:val="00AA7C69"/>
    <w:rsid w:val="00AA7DA4"/>
    <w:rsid w:val="00AB0834"/>
    <w:rsid w:val="00AB0CCE"/>
    <w:rsid w:val="00AB1CC7"/>
    <w:rsid w:val="00AB1E90"/>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847"/>
    <w:rsid w:val="00AB5CBE"/>
    <w:rsid w:val="00AB5F28"/>
    <w:rsid w:val="00AB63DF"/>
    <w:rsid w:val="00AB65C7"/>
    <w:rsid w:val="00AB6DA6"/>
    <w:rsid w:val="00AB78D0"/>
    <w:rsid w:val="00AC0091"/>
    <w:rsid w:val="00AC0381"/>
    <w:rsid w:val="00AC03F9"/>
    <w:rsid w:val="00AC04E5"/>
    <w:rsid w:val="00AC0ACA"/>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C20"/>
    <w:rsid w:val="00AC63B2"/>
    <w:rsid w:val="00AC6656"/>
    <w:rsid w:val="00AC66DC"/>
    <w:rsid w:val="00AC6C4D"/>
    <w:rsid w:val="00AC6CB8"/>
    <w:rsid w:val="00AC6EAC"/>
    <w:rsid w:val="00AC6EBB"/>
    <w:rsid w:val="00AC7281"/>
    <w:rsid w:val="00AD04F6"/>
    <w:rsid w:val="00AD097B"/>
    <w:rsid w:val="00AD106B"/>
    <w:rsid w:val="00AD1381"/>
    <w:rsid w:val="00AD17A8"/>
    <w:rsid w:val="00AD18C7"/>
    <w:rsid w:val="00AD1936"/>
    <w:rsid w:val="00AD205C"/>
    <w:rsid w:val="00AD2239"/>
    <w:rsid w:val="00AD25EE"/>
    <w:rsid w:val="00AD29EC"/>
    <w:rsid w:val="00AD2F87"/>
    <w:rsid w:val="00AD3852"/>
    <w:rsid w:val="00AD3D82"/>
    <w:rsid w:val="00AD4249"/>
    <w:rsid w:val="00AD476E"/>
    <w:rsid w:val="00AD477B"/>
    <w:rsid w:val="00AD4FBE"/>
    <w:rsid w:val="00AD54E8"/>
    <w:rsid w:val="00AD57E8"/>
    <w:rsid w:val="00AD594E"/>
    <w:rsid w:val="00AD5B8A"/>
    <w:rsid w:val="00AD5C14"/>
    <w:rsid w:val="00AD6557"/>
    <w:rsid w:val="00AD6AA5"/>
    <w:rsid w:val="00AD6CD0"/>
    <w:rsid w:val="00AD6F9B"/>
    <w:rsid w:val="00AD72EE"/>
    <w:rsid w:val="00AD7A1E"/>
    <w:rsid w:val="00AE0421"/>
    <w:rsid w:val="00AE05EE"/>
    <w:rsid w:val="00AE0DBB"/>
    <w:rsid w:val="00AE19E3"/>
    <w:rsid w:val="00AE1ACC"/>
    <w:rsid w:val="00AE1C71"/>
    <w:rsid w:val="00AE1E04"/>
    <w:rsid w:val="00AE2841"/>
    <w:rsid w:val="00AE2EDC"/>
    <w:rsid w:val="00AE2EFB"/>
    <w:rsid w:val="00AE30CA"/>
    <w:rsid w:val="00AE3186"/>
    <w:rsid w:val="00AE33AF"/>
    <w:rsid w:val="00AE3DE0"/>
    <w:rsid w:val="00AE460E"/>
    <w:rsid w:val="00AE4795"/>
    <w:rsid w:val="00AE4A35"/>
    <w:rsid w:val="00AE6046"/>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B12"/>
    <w:rsid w:val="00AF5B52"/>
    <w:rsid w:val="00AF5DFC"/>
    <w:rsid w:val="00AF6077"/>
    <w:rsid w:val="00AF6214"/>
    <w:rsid w:val="00AF636E"/>
    <w:rsid w:val="00AF644A"/>
    <w:rsid w:val="00AF7318"/>
    <w:rsid w:val="00AF7454"/>
    <w:rsid w:val="00AF7472"/>
    <w:rsid w:val="00AF754E"/>
    <w:rsid w:val="00AF7CAE"/>
    <w:rsid w:val="00AF7EA2"/>
    <w:rsid w:val="00B000C9"/>
    <w:rsid w:val="00B00240"/>
    <w:rsid w:val="00B006A1"/>
    <w:rsid w:val="00B0073C"/>
    <w:rsid w:val="00B01468"/>
    <w:rsid w:val="00B01542"/>
    <w:rsid w:val="00B017F7"/>
    <w:rsid w:val="00B020D7"/>
    <w:rsid w:val="00B029BB"/>
    <w:rsid w:val="00B029F4"/>
    <w:rsid w:val="00B02C5B"/>
    <w:rsid w:val="00B03204"/>
    <w:rsid w:val="00B03A43"/>
    <w:rsid w:val="00B03A83"/>
    <w:rsid w:val="00B03B9D"/>
    <w:rsid w:val="00B04761"/>
    <w:rsid w:val="00B0493A"/>
    <w:rsid w:val="00B04D79"/>
    <w:rsid w:val="00B04F2D"/>
    <w:rsid w:val="00B0543E"/>
    <w:rsid w:val="00B05BCE"/>
    <w:rsid w:val="00B0666F"/>
    <w:rsid w:val="00B06D74"/>
    <w:rsid w:val="00B07000"/>
    <w:rsid w:val="00B0719E"/>
    <w:rsid w:val="00B10028"/>
    <w:rsid w:val="00B10441"/>
    <w:rsid w:val="00B104E2"/>
    <w:rsid w:val="00B1059C"/>
    <w:rsid w:val="00B107A3"/>
    <w:rsid w:val="00B11338"/>
    <w:rsid w:val="00B11856"/>
    <w:rsid w:val="00B11A8D"/>
    <w:rsid w:val="00B11E7D"/>
    <w:rsid w:val="00B1260C"/>
    <w:rsid w:val="00B126C9"/>
    <w:rsid w:val="00B127EA"/>
    <w:rsid w:val="00B12AB4"/>
    <w:rsid w:val="00B12B23"/>
    <w:rsid w:val="00B135F9"/>
    <w:rsid w:val="00B1373D"/>
    <w:rsid w:val="00B13870"/>
    <w:rsid w:val="00B13DC9"/>
    <w:rsid w:val="00B14773"/>
    <w:rsid w:val="00B14ADE"/>
    <w:rsid w:val="00B159E1"/>
    <w:rsid w:val="00B15B28"/>
    <w:rsid w:val="00B15C5D"/>
    <w:rsid w:val="00B15C9A"/>
    <w:rsid w:val="00B160B8"/>
    <w:rsid w:val="00B164BE"/>
    <w:rsid w:val="00B168C0"/>
    <w:rsid w:val="00B16F61"/>
    <w:rsid w:val="00B171FE"/>
    <w:rsid w:val="00B175F4"/>
    <w:rsid w:val="00B17634"/>
    <w:rsid w:val="00B17C37"/>
    <w:rsid w:val="00B200B7"/>
    <w:rsid w:val="00B201BD"/>
    <w:rsid w:val="00B203A0"/>
    <w:rsid w:val="00B2062C"/>
    <w:rsid w:val="00B20B9F"/>
    <w:rsid w:val="00B20D4D"/>
    <w:rsid w:val="00B211C0"/>
    <w:rsid w:val="00B21512"/>
    <w:rsid w:val="00B21642"/>
    <w:rsid w:val="00B216E5"/>
    <w:rsid w:val="00B21741"/>
    <w:rsid w:val="00B217B9"/>
    <w:rsid w:val="00B2187E"/>
    <w:rsid w:val="00B21EFE"/>
    <w:rsid w:val="00B224CA"/>
    <w:rsid w:val="00B228F8"/>
    <w:rsid w:val="00B23197"/>
    <w:rsid w:val="00B232AD"/>
    <w:rsid w:val="00B2370F"/>
    <w:rsid w:val="00B238BD"/>
    <w:rsid w:val="00B23F65"/>
    <w:rsid w:val="00B2459B"/>
    <w:rsid w:val="00B247D1"/>
    <w:rsid w:val="00B254DE"/>
    <w:rsid w:val="00B25931"/>
    <w:rsid w:val="00B25955"/>
    <w:rsid w:val="00B25A4F"/>
    <w:rsid w:val="00B25D08"/>
    <w:rsid w:val="00B2705B"/>
    <w:rsid w:val="00B2716E"/>
    <w:rsid w:val="00B2776A"/>
    <w:rsid w:val="00B2777E"/>
    <w:rsid w:val="00B27C06"/>
    <w:rsid w:val="00B27FE1"/>
    <w:rsid w:val="00B30728"/>
    <w:rsid w:val="00B30ACB"/>
    <w:rsid w:val="00B30B27"/>
    <w:rsid w:val="00B3115A"/>
    <w:rsid w:val="00B31217"/>
    <w:rsid w:val="00B31597"/>
    <w:rsid w:val="00B3193B"/>
    <w:rsid w:val="00B31BD4"/>
    <w:rsid w:val="00B31BE2"/>
    <w:rsid w:val="00B3308E"/>
    <w:rsid w:val="00B330CB"/>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CD8"/>
    <w:rsid w:val="00B40CF2"/>
    <w:rsid w:val="00B40DC6"/>
    <w:rsid w:val="00B40FA0"/>
    <w:rsid w:val="00B41027"/>
    <w:rsid w:val="00B4185B"/>
    <w:rsid w:val="00B41BBC"/>
    <w:rsid w:val="00B41E74"/>
    <w:rsid w:val="00B42F65"/>
    <w:rsid w:val="00B43485"/>
    <w:rsid w:val="00B434B8"/>
    <w:rsid w:val="00B43B02"/>
    <w:rsid w:val="00B444AA"/>
    <w:rsid w:val="00B445CD"/>
    <w:rsid w:val="00B446EF"/>
    <w:rsid w:val="00B44AE8"/>
    <w:rsid w:val="00B4524B"/>
    <w:rsid w:val="00B45416"/>
    <w:rsid w:val="00B457A7"/>
    <w:rsid w:val="00B45B58"/>
    <w:rsid w:val="00B45CDC"/>
    <w:rsid w:val="00B45D72"/>
    <w:rsid w:val="00B45EB4"/>
    <w:rsid w:val="00B46062"/>
    <w:rsid w:val="00B461E1"/>
    <w:rsid w:val="00B465E3"/>
    <w:rsid w:val="00B47118"/>
    <w:rsid w:val="00B47229"/>
    <w:rsid w:val="00B4728B"/>
    <w:rsid w:val="00B47398"/>
    <w:rsid w:val="00B4758E"/>
    <w:rsid w:val="00B47A2F"/>
    <w:rsid w:val="00B50F65"/>
    <w:rsid w:val="00B5182A"/>
    <w:rsid w:val="00B52516"/>
    <w:rsid w:val="00B5261F"/>
    <w:rsid w:val="00B52F26"/>
    <w:rsid w:val="00B5333F"/>
    <w:rsid w:val="00B53CC0"/>
    <w:rsid w:val="00B5420E"/>
    <w:rsid w:val="00B54231"/>
    <w:rsid w:val="00B5431A"/>
    <w:rsid w:val="00B549EF"/>
    <w:rsid w:val="00B54EDB"/>
    <w:rsid w:val="00B553C4"/>
    <w:rsid w:val="00B55FB2"/>
    <w:rsid w:val="00B56176"/>
    <w:rsid w:val="00B5678F"/>
    <w:rsid w:val="00B56C24"/>
    <w:rsid w:val="00B57004"/>
    <w:rsid w:val="00B57A70"/>
    <w:rsid w:val="00B600A1"/>
    <w:rsid w:val="00B60311"/>
    <w:rsid w:val="00B604B7"/>
    <w:rsid w:val="00B60594"/>
    <w:rsid w:val="00B60B40"/>
    <w:rsid w:val="00B60D93"/>
    <w:rsid w:val="00B61199"/>
    <w:rsid w:val="00B6148E"/>
    <w:rsid w:val="00B619EF"/>
    <w:rsid w:val="00B61CEE"/>
    <w:rsid w:val="00B61F6C"/>
    <w:rsid w:val="00B628A2"/>
    <w:rsid w:val="00B62A02"/>
    <w:rsid w:val="00B62A25"/>
    <w:rsid w:val="00B62AB7"/>
    <w:rsid w:val="00B636D3"/>
    <w:rsid w:val="00B640CA"/>
    <w:rsid w:val="00B64165"/>
    <w:rsid w:val="00B648A1"/>
    <w:rsid w:val="00B648F2"/>
    <w:rsid w:val="00B6496A"/>
    <w:rsid w:val="00B64D5C"/>
    <w:rsid w:val="00B64E32"/>
    <w:rsid w:val="00B64FB4"/>
    <w:rsid w:val="00B65331"/>
    <w:rsid w:val="00B65738"/>
    <w:rsid w:val="00B6574F"/>
    <w:rsid w:val="00B6666E"/>
    <w:rsid w:val="00B66962"/>
    <w:rsid w:val="00B676A7"/>
    <w:rsid w:val="00B67BBF"/>
    <w:rsid w:val="00B67E9F"/>
    <w:rsid w:val="00B7003A"/>
    <w:rsid w:val="00B706CD"/>
    <w:rsid w:val="00B7093B"/>
    <w:rsid w:val="00B70981"/>
    <w:rsid w:val="00B70F4C"/>
    <w:rsid w:val="00B711DC"/>
    <w:rsid w:val="00B71453"/>
    <w:rsid w:val="00B717D3"/>
    <w:rsid w:val="00B71BD4"/>
    <w:rsid w:val="00B71FA6"/>
    <w:rsid w:val="00B7228F"/>
    <w:rsid w:val="00B72B6A"/>
    <w:rsid w:val="00B72D3C"/>
    <w:rsid w:val="00B734B1"/>
    <w:rsid w:val="00B73645"/>
    <w:rsid w:val="00B739FF"/>
    <w:rsid w:val="00B73C14"/>
    <w:rsid w:val="00B7432C"/>
    <w:rsid w:val="00B74564"/>
    <w:rsid w:val="00B748D8"/>
    <w:rsid w:val="00B75169"/>
    <w:rsid w:val="00B760CC"/>
    <w:rsid w:val="00B76BD6"/>
    <w:rsid w:val="00B76E56"/>
    <w:rsid w:val="00B772A6"/>
    <w:rsid w:val="00B774BD"/>
    <w:rsid w:val="00B77A59"/>
    <w:rsid w:val="00B77A95"/>
    <w:rsid w:val="00B77CD4"/>
    <w:rsid w:val="00B77E30"/>
    <w:rsid w:val="00B77FB6"/>
    <w:rsid w:val="00B8015A"/>
    <w:rsid w:val="00B8040D"/>
    <w:rsid w:val="00B80452"/>
    <w:rsid w:val="00B80B07"/>
    <w:rsid w:val="00B814A5"/>
    <w:rsid w:val="00B81973"/>
    <w:rsid w:val="00B81AA6"/>
    <w:rsid w:val="00B81B72"/>
    <w:rsid w:val="00B81CB4"/>
    <w:rsid w:val="00B81DDE"/>
    <w:rsid w:val="00B81ED7"/>
    <w:rsid w:val="00B822B1"/>
    <w:rsid w:val="00B831E0"/>
    <w:rsid w:val="00B8381C"/>
    <w:rsid w:val="00B83AB2"/>
    <w:rsid w:val="00B83BCD"/>
    <w:rsid w:val="00B847FA"/>
    <w:rsid w:val="00B8502A"/>
    <w:rsid w:val="00B8579B"/>
    <w:rsid w:val="00B85FA9"/>
    <w:rsid w:val="00B8651B"/>
    <w:rsid w:val="00B8657E"/>
    <w:rsid w:val="00B865D9"/>
    <w:rsid w:val="00B865F8"/>
    <w:rsid w:val="00B86AB2"/>
    <w:rsid w:val="00B86AD8"/>
    <w:rsid w:val="00B86B79"/>
    <w:rsid w:val="00B8733B"/>
    <w:rsid w:val="00B8736D"/>
    <w:rsid w:val="00B8743C"/>
    <w:rsid w:val="00B87462"/>
    <w:rsid w:val="00B87910"/>
    <w:rsid w:val="00B87C79"/>
    <w:rsid w:val="00B910D5"/>
    <w:rsid w:val="00B91660"/>
    <w:rsid w:val="00B92988"/>
    <w:rsid w:val="00B92E2B"/>
    <w:rsid w:val="00B92FE2"/>
    <w:rsid w:val="00B93B82"/>
    <w:rsid w:val="00B94171"/>
    <w:rsid w:val="00B94267"/>
    <w:rsid w:val="00B95833"/>
    <w:rsid w:val="00B95EDA"/>
    <w:rsid w:val="00B95F39"/>
    <w:rsid w:val="00B96468"/>
    <w:rsid w:val="00B96CDD"/>
    <w:rsid w:val="00B97314"/>
    <w:rsid w:val="00B97404"/>
    <w:rsid w:val="00B97878"/>
    <w:rsid w:val="00B97DBB"/>
    <w:rsid w:val="00B97EF5"/>
    <w:rsid w:val="00BA12B7"/>
    <w:rsid w:val="00BA1440"/>
    <w:rsid w:val="00BA14C8"/>
    <w:rsid w:val="00BA1724"/>
    <w:rsid w:val="00BA1BF8"/>
    <w:rsid w:val="00BA2763"/>
    <w:rsid w:val="00BA2C98"/>
    <w:rsid w:val="00BA30C5"/>
    <w:rsid w:val="00BA3226"/>
    <w:rsid w:val="00BA3785"/>
    <w:rsid w:val="00BA41A8"/>
    <w:rsid w:val="00BA42E8"/>
    <w:rsid w:val="00BA49C2"/>
    <w:rsid w:val="00BA4EB2"/>
    <w:rsid w:val="00BA534E"/>
    <w:rsid w:val="00BA5444"/>
    <w:rsid w:val="00BA549C"/>
    <w:rsid w:val="00BA5715"/>
    <w:rsid w:val="00BA5BB2"/>
    <w:rsid w:val="00BA62C6"/>
    <w:rsid w:val="00BA6D37"/>
    <w:rsid w:val="00BA7195"/>
    <w:rsid w:val="00BA72A6"/>
    <w:rsid w:val="00BA77DF"/>
    <w:rsid w:val="00BA7EAA"/>
    <w:rsid w:val="00BB094B"/>
    <w:rsid w:val="00BB0C60"/>
    <w:rsid w:val="00BB10F5"/>
    <w:rsid w:val="00BB13A7"/>
    <w:rsid w:val="00BB13AD"/>
    <w:rsid w:val="00BB1D05"/>
    <w:rsid w:val="00BB21F0"/>
    <w:rsid w:val="00BB2427"/>
    <w:rsid w:val="00BB3039"/>
    <w:rsid w:val="00BB305C"/>
    <w:rsid w:val="00BB3B77"/>
    <w:rsid w:val="00BB41C9"/>
    <w:rsid w:val="00BB52BD"/>
    <w:rsid w:val="00BB5EB1"/>
    <w:rsid w:val="00BB6190"/>
    <w:rsid w:val="00BB644E"/>
    <w:rsid w:val="00BB6833"/>
    <w:rsid w:val="00BB69B2"/>
    <w:rsid w:val="00BB75F6"/>
    <w:rsid w:val="00BB7740"/>
    <w:rsid w:val="00BB7A55"/>
    <w:rsid w:val="00BB7F08"/>
    <w:rsid w:val="00BC04E8"/>
    <w:rsid w:val="00BC0EDE"/>
    <w:rsid w:val="00BC12F9"/>
    <w:rsid w:val="00BC1817"/>
    <w:rsid w:val="00BC1ECF"/>
    <w:rsid w:val="00BC2D97"/>
    <w:rsid w:val="00BC3321"/>
    <w:rsid w:val="00BC470B"/>
    <w:rsid w:val="00BC5008"/>
    <w:rsid w:val="00BC5022"/>
    <w:rsid w:val="00BC5A10"/>
    <w:rsid w:val="00BC6194"/>
    <w:rsid w:val="00BC6ADA"/>
    <w:rsid w:val="00BC6C01"/>
    <w:rsid w:val="00BC702E"/>
    <w:rsid w:val="00BC743C"/>
    <w:rsid w:val="00BC760A"/>
    <w:rsid w:val="00BC7EF9"/>
    <w:rsid w:val="00BD09DC"/>
    <w:rsid w:val="00BD0B64"/>
    <w:rsid w:val="00BD1068"/>
    <w:rsid w:val="00BD1298"/>
    <w:rsid w:val="00BD1662"/>
    <w:rsid w:val="00BD197A"/>
    <w:rsid w:val="00BD1A30"/>
    <w:rsid w:val="00BD1AB2"/>
    <w:rsid w:val="00BD1BEE"/>
    <w:rsid w:val="00BD218F"/>
    <w:rsid w:val="00BD227D"/>
    <w:rsid w:val="00BD257A"/>
    <w:rsid w:val="00BD29D9"/>
    <w:rsid w:val="00BD2A22"/>
    <w:rsid w:val="00BD2C12"/>
    <w:rsid w:val="00BD2D5E"/>
    <w:rsid w:val="00BD2DCE"/>
    <w:rsid w:val="00BD385C"/>
    <w:rsid w:val="00BD3F5E"/>
    <w:rsid w:val="00BD3FCF"/>
    <w:rsid w:val="00BD475A"/>
    <w:rsid w:val="00BD48A6"/>
    <w:rsid w:val="00BD4982"/>
    <w:rsid w:val="00BD4E4F"/>
    <w:rsid w:val="00BD6270"/>
    <w:rsid w:val="00BD65AE"/>
    <w:rsid w:val="00BD6993"/>
    <w:rsid w:val="00BD6BF9"/>
    <w:rsid w:val="00BD6F47"/>
    <w:rsid w:val="00BD7C84"/>
    <w:rsid w:val="00BE04BB"/>
    <w:rsid w:val="00BE0AA1"/>
    <w:rsid w:val="00BE0BD2"/>
    <w:rsid w:val="00BE14CC"/>
    <w:rsid w:val="00BE196D"/>
    <w:rsid w:val="00BE19A3"/>
    <w:rsid w:val="00BE26EC"/>
    <w:rsid w:val="00BE31CD"/>
    <w:rsid w:val="00BE4488"/>
    <w:rsid w:val="00BE44DB"/>
    <w:rsid w:val="00BE4574"/>
    <w:rsid w:val="00BE497E"/>
    <w:rsid w:val="00BE5BF1"/>
    <w:rsid w:val="00BE61C6"/>
    <w:rsid w:val="00BE61E0"/>
    <w:rsid w:val="00BE61F6"/>
    <w:rsid w:val="00BE654A"/>
    <w:rsid w:val="00BE6D06"/>
    <w:rsid w:val="00BE7283"/>
    <w:rsid w:val="00BE72B8"/>
    <w:rsid w:val="00BE75D9"/>
    <w:rsid w:val="00BE7AF9"/>
    <w:rsid w:val="00BE7B11"/>
    <w:rsid w:val="00BE7B86"/>
    <w:rsid w:val="00BE7BBF"/>
    <w:rsid w:val="00BF0442"/>
    <w:rsid w:val="00BF0537"/>
    <w:rsid w:val="00BF0E0D"/>
    <w:rsid w:val="00BF1B0C"/>
    <w:rsid w:val="00BF1BB9"/>
    <w:rsid w:val="00BF1E12"/>
    <w:rsid w:val="00BF21DC"/>
    <w:rsid w:val="00BF282E"/>
    <w:rsid w:val="00BF2AE9"/>
    <w:rsid w:val="00BF2E18"/>
    <w:rsid w:val="00BF2F8E"/>
    <w:rsid w:val="00BF3851"/>
    <w:rsid w:val="00BF3974"/>
    <w:rsid w:val="00BF3DBE"/>
    <w:rsid w:val="00BF3DD0"/>
    <w:rsid w:val="00BF4C63"/>
    <w:rsid w:val="00BF4D3C"/>
    <w:rsid w:val="00BF4F3A"/>
    <w:rsid w:val="00BF5725"/>
    <w:rsid w:val="00BF57FA"/>
    <w:rsid w:val="00BF5834"/>
    <w:rsid w:val="00BF5B6A"/>
    <w:rsid w:val="00BF5BF3"/>
    <w:rsid w:val="00BF5C13"/>
    <w:rsid w:val="00BF5E5F"/>
    <w:rsid w:val="00BF6406"/>
    <w:rsid w:val="00BF6A0D"/>
    <w:rsid w:val="00BF6FFC"/>
    <w:rsid w:val="00BF70AE"/>
    <w:rsid w:val="00BF7305"/>
    <w:rsid w:val="00BF7B30"/>
    <w:rsid w:val="00C01725"/>
    <w:rsid w:val="00C017E3"/>
    <w:rsid w:val="00C019C2"/>
    <w:rsid w:val="00C0275F"/>
    <w:rsid w:val="00C03E25"/>
    <w:rsid w:val="00C040D1"/>
    <w:rsid w:val="00C05316"/>
    <w:rsid w:val="00C058DA"/>
    <w:rsid w:val="00C05DEE"/>
    <w:rsid w:val="00C05FCA"/>
    <w:rsid w:val="00C06A13"/>
    <w:rsid w:val="00C06C8C"/>
    <w:rsid w:val="00C073B9"/>
    <w:rsid w:val="00C073BD"/>
    <w:rsid w:val="00C07454"/>
    <w:rsid w:val="00C074CE"/>
    <w:rsid w:val="00C07845"/>
    <w:rsid w:val="00C079AC"/>
    <w:rsid w:val="00C07B69"/>
    <w:rsid w:val="00C07B6B"/>
    <w:rsid w:val="00C07BB7"/>
    <w:rsid w:val="00C07C29"/>
    <w:rsid w:val="00C10243"/>
    <w:rsid w:val="00C103B7"/>
    <w:rsid w:val="00C103E1"/>
    <w:rsid w:val="00C10DA8"/>
    <w:rsid w:val="00C11055"/>
    <w:rsid w:val="00C1163F"/>
    <w:rsid w:val="00C11C69"/>
    <w:rsid w:val="00C11CBC"/>
    <w:rsid w:val="00C11E80"/>
    <w:rsid w:val="00C11EF9"/>
    <w:rsid w:val="00C1221F"/>
    <w:rsid w:val="00C127CB"/>
    <w:rsid w:val="00C129FD"/>
    <w:rsid w:val="00C12A15"/>
    <w:rsid w:val="00C12A94"/>
    <w:rsid w:val="00C12DA3"/>
    <w:rsid w:val="00C136B6"/>
    <w:rsid w:val="00C139EE"/>
    <w:rsid w:val="00C14873"/>
    <w:rsid w:val="00C1498D"/>
    <w:rsid w:val="00C14A55"/>
    <w:rsid w:val="00C14D2F"/>
    <w:rsid w:val="00C150B8"/>
    <w:rsid w:val="00C1537C"/>
    <w:rsid w:val="00C15851"/>
    <w:rsid w:val="00C15F15"/>
    <w:rsid w:val="00C161A3"/>
    <w:rsid w:val="00C164E8"/>
    <w:rsid w:val="00C16533"/>
    <w:rsid w:val="00C1675C"/>
    <w:rsid w:val="00C16980"/>
    <w:rsid w:val="00C16DA6"/>
    <w:rsid w:val="00C16E3E"/>
    <w:rsid w:val="00C16E58"/>
    <w:rsid w:val="00C17043"/>
    <w:rsid w:val="00C178E9"/>
    <w:rsid w:val="00C17A1D"/>
    <w:rsid w:val="00C17A5D"/>
    <w:rsid w:val="00C20029"/>
    <w:rsid w:val="00C20138"/>
    <w:rsid w:val="00C208B7"/>
    <w:rsid w:val="00C208BE"/>
    <w:rsid w:val="00C20907"/>
    <w:rsid w:val="00C20B66"/>
    <w:rsid w:val="00C20F53"/>
    <w:rsid w:val="00C210E8"/>
    <w:rsid w:val="00C21239"/>
    <w:rsid w:val="00C2188F"/>
    <w:rsid w:val="00C21B68"/>
    <w:rsid w:val="00C21EDF"/>
    <w:rsid w:val="00C21F5E"/>
    <w:rsid w:val="00C224FF"/>
    <w:rsid w:val="00C22AED"/>
    <w:rsid w:val="00C235C8"/>
    <w:rsid w:val="00C2386D"/>
    <w:rsid w:val="00C24369"/>
    <w:rsid w:val="00C247CC"/>
    <w:rsid w:val="00C24C9E"/>
    <w:rsid w:val="00C24CD0"/>
    <w:rsid w:val="00C24E30"/>
    <w:rsid w:val="00C252B4"/>
    <w:rsid w:val="00C2531D"/>
    <w:rsid w:val="00C25656"/>
    <w:rsid w:val="00C25E8E"/>
    <w:rsid w:val="00C269A1"/>
    <w:rsid w:val="00C2727E"/>
    <w:rsid w:val="00C27C0C"/>
    <w:rsid w:val="00C313E0"/>
    <w:rsid w:val="00C31451"/>
    <w:rsid w:val="00C31AD6"/>
    <w:rsid w:val="00C3287E"/>
    <w:rsid w:val="00C32D19"/>
    <w:rsid w:val="00C32F68"/>
    <w:rsid w:val="00C33230"/>
    <w:rsid w:val="00C33244"/>
    <w:rsid w:val="00C33B46"/>
    <w:rsid w:val="00C33CC2"/>
    <w:rsid w:val="00C3411C"/>
    <w:rsid w:val="00C344A2"/>
    <w:rsid w:val="00C344CC"/>
    <w:rsid w:val="00C3456C"/>
    <w:rsid w:val="00C34751"/>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A42"/>
    <w:rsid w:val="00C417B4"/>
    <w:rsid w:val="00C41C44"/>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A"/>
    <w:rsid w:val="00C44BC0"/>
    <w:rsid w:val="00C44F6C"/>
    <w:rsid w:val="00C45885"/>
    <w:rsid w:val="00C45F98"/>
    <w:rsid w:val="00C46050"/>
    <w:rsid w:val="00C46373"/>
    <w:rsid w:val="00C46C49"/>
    <w:rsid w:val="00C4719E"/>
    <w:rsid w:val="00C47642"/>
    <w:rsid w:val="00C477C2"/>
    <w:rsid w:val="00C478E7"/>
    <w:rsid w:val="00C47F16"/>
    <w:rsid w:val="00C5078B"/>
    <w:rsid w:val="00C50FB7"/>
    <w:rsid w:val="00C512C6"/>
    <w:rsid w:val="00C51B59"/>
    <w:rsid w:val="00C51E58"/>
    <w:rsid w:val="00C51E84"/>
    <w:rsid w:val="00C526AC"/>
    <w:rsid w:val="00C529BA"/>
    <w:rsid w:val="00C533A5"/>
    <w:rsid w:val="00C53C62"/>
    <w:rsid w:val="00C53D60"/>
    <w:rsid w:val="00C53E27"/>
    <w:rsid w:val="00C5482E"/>
    <w:rsid w:val="00C54E7F"/>
    <w:rsid w:val="00C55116"/>
    <w:rsid w:val="00C55174"/>
    <w:rsid w:val="00C5545F"/>
    <w:rsid w:val="00C55744"/>
    <w:rsid w:val="00C55C3B"/>
    <w:rsid w:val="00C55E19"/>
    <w:rsid w:val="00C55E45"/>
    <w:rsid w:val="00C55F78"/>
    <w:rsid w:val="00C562CE"/>
    <w:rsid w:val="00C56718"/>
    <w:rsid w:val="00C56DF8"/>
    <w:rsid w:val="00C60043"/>
    <w:rsid w:val="00C6041B"/>
    <w:rsid w:val="00C6048D"/>
    <w:rsid w:val="00C604C5"/>
    <w:rsid w:val="00C6087B"/>
    <w:rsid w:val="00C60AF5"/>
    <w:rsid w:val="00C60F12"/>
    <w:rsid w:val="00C61915"/>
    <w:rsid w:val="00C61C74"/>
    <w:rsid w:val="00C61F56"/>
    <w:rsid w:val="00C6253E"/>
    <w:rsid w:val="00C6273D"/>
    <w:rsid w:val="00C63209"/>
    <w:rsid w:val="00C63219"/>
    <w:rsid w:val="00C63791"/>
    <w:rsid w:val="00C64205"/>
    <w:rsid w:val="00C643C2"/>
    <w:rsid w:val="00C64DAF"/>
    <w:rsid w:val="00C65489"/>
    <w:rsid w:val="00C65579"/>
    <w:rsid w:val="00C65C82"/>
    <w:rsid w:val="00C65C88"/>
    <w:rsid w:val="00C65FF2"/>
    <w:rsid w:val="00C6728E"/>
    <w:rsid w:val="00C674CC"/>
    <w:rsid w:val="00C677E0"/>
    <w:rsid w:val="00C67BC9"/>
    <w:rsid w:val="00C70205"/>
    <w:rsid w:val="00C7060E"/>
    <w:rsid w:val="00C70B88"/>
    <w:rsid w:val="00C71067"/>
    <w:rsid w:val="00C71A6A"/>
    <w:rsid w:val="00C71C69"/>
    <w:rsid w:val="00C721A0"/>
    <w:rsid w:val="00C7248D"/>
    <w:rsid w:val="00C72A51"/>
    <w:rsid w:val="00C72E95"/>
    <w:rsid w:val="00C732D9"/>
    <w:rsid w:val="00C738E7"/>
    <w:rsid w:val="00C73F1A"/>
    <w:rsid w:val="00C74A1F"/>
    <w:rsid w:val="00C74BF0"/>
    <w:rsid w:val="00C75218"/>
    <w:rsid w:val="00C76341"/>
    <w:rsid w:val="00C765FF"/>
    <w:rsid w:val="00C768C5"/>
    <w:rsid w:val="00C7692D"/>
    <w:rsid w:val="00C769CC"/>
    <w:rsid w:val="00C76AAC"/>
    <w:rsid w:val="00C77334"/>
    <w:rsid w:val="00C7772D"/>
    <w:rsid w:val="00C77972"/>
    <w:rsid w:val="00C80013"/>
    <w:rsid w:val="00C80A91"/>
    <w:rsid w:val="00C80E92"/>
    <w:rsid w:val="00C81497"/>
    <w:rsid w:val="00C816BC"/>
    <w:rsid w:val="00C81B69"/>
    <w:rsid w:val="00C81C14"/>
    <w:rsid w:val="00C81D51"/>
    <w:rsid w:val="00C82896"/>
    <w:rsid w:val="00C82A16"/>
    <w:rsid w:val="00C82D0E"/>
    <w:rsid w:val="00C83A07"/>
    <w:rsid w:val="00C85059"/>
    <w:rsid w:val="00C851D1"/>
    <w:rsid w:val="00C852DF"/>
    <w:rsid w:val="00C854C4"/>
    <w:rsid w:val="00C858C6"/>
    <w:rsid w:val="00C859AD"/>
    <w:rsid w:val="00C860E4"/>
    <w:rsid w:val="00C866D9"/>
    <w:rsid w:val="00C871C7"/>
    <w:rsid w:val="00C87658"/>
    <w:rsid w:val="00C87A4D"/>
    <w:rsid w:val="00C87AEF"/>
    <w:rsid w:val="00C87D20"/>
    <w:rsid w:val="00C87EC9"/>
    <w:rsid w:val="00C901F2"/>
    <w:rsid w:val="00C9054E"/>
    <w:rsid w:val="00C9080F"/>
    <w:rsid w:val="00C90B4A"/>
    <w:rsid w:val="00C91027"/>
    <w:rsid w:val="00C91BE8"/>
    <w:rsid w:val="00C91CB2"/>
    <w:rsid w:val="00C91D08"/>
    <w:rsid w:val="00C92353"/>
    <w:rsid w:val="00C924AC"/>
    <w:rsid w:val="00C93033"/>
    <w:rsid w:val="00C931AD"/>
    <w:rsid w:val="00C94208"/>
    <w:rsid w:val="00C94793"/>
    <w:rsid w:val="00C94DA7"/>
    <w:rsid w:val="00C95823"/>
    <w:rsid w:val="00C95A88"/>
    <w:rsid w:val="00C960EC"/>
    <w:rsid w:val="00C97194"/>
    <w:rsid w:val="00C971F1"/>
    <w:rsid w:val="00C97843"/>
    <w:rsid w:val="00C9794D"/>
    <w:rsid w:val="00C97A00"/>
    <w:rsid w:val="00CA023A"/>
    <w:rsid w:val="00CA0762"/>
    <w:rsid w:val="00CA08A1"/>
    <w:rsid w:val="00CA0DB0"/>
    <w:rsid w:val="00CA1007"/>
    <w:rsid w:val="00CA12F3"/>
    <w:rsid w:val="00CA157F"/>
    <w:rsid w:val="00CA1A07"/>
    <w:rsid w:val="00CA1AD5"/>
    <w:rsid w:val="00CA2132"/>
    <w:rsid w:val="00CA2327"/>
    <w:rsid w:val="00CA26F0"/>
    <w:rsid w:val="00CA26F9"/>
    <w:rsid w:val="00CA2954"/>
    <w:rsid w:val="00CA2A7B"/>
    <w:rsid w:val="00CA2C05"/>
    <w:rsid w:val="00CA2D8F"/>
    <w:rsid w:val="00CA2DA1"/>
    <w:rsid w:val="00CA34D5"/>
    <w:rsid w:val="00CA3F7F"/>
    <w:rsid w:val="00CA419F"/>
    <w:rsid w:val="00CA4583"/>
    <w:rsid w:val="00CA45CE"/>
    <w:rsid w:val="00CA4AF8"/>
    <w:rsid w:val="00CA4EFD"/>
    <w:rsid w:val="00CA5363"/>
    <w:rsid w:val="00CA5A96"/>
    <w:rsid w:val="00CA6B04"/>
    <w:rsid w:val="00CA75E2"/>
    <w:rsid w:val="00CA7875"/>
    <w:rsid w:val="00CA7D51"/>
    <w:rsid w:val="00CB0391"/>
    <w:rsid w:val="00CB0EFE"/>
    <w:rsid w:val="00CB16CD"/>
    <w:rsid w:val="00CB19C5"/>
    <w:rsid w:val="00CB1B37"/>
    <w:rsid w:val="00CB2197"/>
    <w:rsid w:val="00CB256C"/>
    <w:rsid w:val="00CB25B9"/>
    <w:rsid w:val="00CB29A4"/>
    <w:rsid w:val="00CB3607"/>
    <w:rsid w:val="00CB3726"/>
    <w:rsid w:val="00CB3E1D"/>
    <w:rsid w:val="00CB44D9"/>
    <w:rsid w:val="00CB4B8F"/>
    <w:rsid w:val="00CB4CBF"/>
    <w:rsid w:val="00CB55B5"/>
    <w:rsid w:val="00CB5A12"/>
    <w:rsid w:val="00CB5D2A"/>
    <w:rsid w:val="00CB6EA4"/>
    <w:rsid w:val="00CB71F1"/>
    <w:rsid w:val="00CB7DD8"/>
    <w:rsid w:val="00CC03AA"/>
    <w:rsid w:val="00CC0E81"/>
    <w:rsid w:val="00CC1475"/>
    <w:rsid w:val="00CC16A2"/>
    <w:rsid w:val="00CC25D1"/>
    <w:rsid w:val="00CC26DE"/>
    <w:rsid w:val="00CC2AC3"/>
    <w:rsid w:val="00CC2BC1"/>
    <w:rsid w:val="00CC3280"/>
    <w:rsid w:val="00CC3BBE"/>
    <w:rsid w:val="00CC3BC6"/>
    <w:rsid w:val="00CC3BCB"/>
    <w:rsid w:val="00CC41AD"/>
    <w:rsid w:val="00CC50F5"/>
    <w:rsid w:val="00CC51C1"/>
    <w:rsid w:val="00CC549B"/>
    <w:rsid w:val="00CC5BC3"/>
    <w:rsid w:val="00CC627C"/>
    <w:rsid w:val="00CC64AE"/>
    <w:rsid w:val="00CC672A"/>
    <w:rsid w:val="00CC683F"/>
    <w:rsid w:val="00CC6ADA"/>
    <w:rsid w:val="00CC6FE7"/>
    <w:rsid w:val="00CC70BB"/>
    <w:rsid w:val="00CC78E9"/>
    <w:rsid w:val="00CC7A20"/>
    <w:rsid w:val="00CD0DD3"/>
    <w:rsid w:val="00CD12C2"/>
    <w:rsid w:val="00CD1569"/>
    <w:rsid w:val="00CD15FD"/>
    <w:rsid w:val="00CD191E"/>
    <w:rsid w:val="00CD222E"/>
    <w:rsid w:val="00CD24B4"/>
    <w:rsid w:val="00CD24E5"/>
    <w:rsid w:val="00CD25CF"/>
    <w:rsid w:val="00CD2A84"/>
    <w:rsid w:val="00CD2BCD"/>
    <w:rsid w:val="00CD304F"/>
    <w:rsid w:val="00CD3C53"/>
    <w:rsid w:val="00CD4926"/>
    <w:rsid w:val="00CD52AE"/>
    <w:rsid w:val="00CD5EA9"/>
    <w:rsid w:val="00CD6415"/>
    <w:rsid w:val="00CD690A"/>
    <w:rsid w:val="00CD740D"/>
    <w:rsid w:val="00CD7565"/>
    <w:rsid w:val="00CD790C"/>
    <w:rsid w:val="00CD79C0"/>
    <w:rsid w:val="00CD79DD"/>
    <w:rsid w:val="00CD7D6D"/>
    <w:rsid w:val="00CE1F2B"/>
    <w:rsid w:val="00CE1FE1"/>
    <w:rsid w:val="00CE247A"/>
    <w:rsid w:val="00CE24BA"/>
    <w:rsid w:val="00CE2B6C"/>
    <w:rsid w:val="00CE2BBC"/>
    <w:rsid w:val="00CE42CC"/>
    <w:rsid w:val="00CE484E"/>
    <w:rsid w:val="00CE4908"/>
    <w:rsid w:val="00CE4940"/>
    <w:rsid w:val="00CE4ACD"/>
    <w:rsid w:val="00CE55C6"/>
    <w:rsid w:val="00CE560B"/>
    <w:rsid w:val="00CE56F2"/>
    <w:rsid w:val="00CE58CC"/>
    <w:rsid w:val="00CE59D0"/>
    <w:rsid w:val="00CE7D60"/>
    <w:rsid w:val="00CE7DB1"/>
    <w:rsid w:val="00CE7E2C"/>
    <w:rsid w:val="00CF13CD"/>
    <w:rsid w:val="00CF14D7"/>
    <w:rsid w:val="00CF1599"/>
    <w:rsid w:val="00CF1605"/>
    <w:rsid w:val="00CF184A"/>
    <w:rsid w:val="00CF1C09"/>
    <w:rsid w:val="00CF1CE9"/>
    <w:rsid w:val="00CF28FE"/>
    <w:rsid w:val="00CF2948"/>
    <w:rsid w:val="00CF2955"/>
    <w:rsid w:val="00CF2A98"/>
    <w:rsid w:val="00CF2B1D"/>
    <w:rsid w:val="00CF2EC9"/>
    <w:rsid w:val="00CF339C"/>
    <w:rsid w:val="00CF36EE"/>
    <w:rsid w:val="00CF395B"/>
    <w:rsid w:val="00CF3EC7"/>
    <w:rsid w:val="00CF4893"/>
    <w:rsid w:val="00CF4AEF"/>
    <w:rsid w:val="00CF4E01"/>
    <w:rsid w:val="00CF4E4E"/>
    <w:rsid w:val="00CF5355"/>
    <w:rsid w:val="00CF55FA"/>
    <w:rsid w:val="00CF5B23"/>
    <w:rsid w:val="00CF5BF0"/>
    <w:rsid w:val="00CF6D24"/>
    <w:rsid w:val="00CF727F"/>
    <w:rsid w:val="00CF7308"/>
    <w:rsid w:val="00D0006C"/>
    <w:rsid w:val="00D008F9"/>
    <w:rsid w:val="00D00931"/>
    <w:rsid w:val="00D00BA1"/>
    <w:rsid w:val="00D00D34"/>
    <w:rsid w:val="00D00DA5"/>
    <w:rsid w:val="00D0128F"/>
    <w:rsid w:val="00D0133F"/>
    <w:rsid w:val="00D01FCD"/>
    <w:rsid w:val="00D02140"/>
    <w:rsid w:val="00D0250E"/>
    <w:rsid w:val="00D0318D"/>
    <w:rsid w:val="00D038A7"/>
    <w:rsid w:val="00D03AA0"/>
    <w:rsid w:val="00D03AF6"/>
    <w:rsid w:val="00D03FD1"/>
    <w:rsid w:val="00D04D34"/>
    <w:rsid w:val="00D05174"/>
    <w:rsid w:val="00D05274"/>
    <w:rsid w:val="00D05568"/>
    <w:rsid w:val="00D05A99"/>
    <w:rsid w:val="00D05BA8"/>
    <w:rsid w:val="00D065AE"/>
    <w:rsid w:val="00D069E9"/>
    <w:rsid w:val="00D06BA7"/>
    <w:rsid w:val="00D070E4"/>
    <w:rsid w:val="00D101BC"/>
    <w:rsid w:val="00D10589"/>
    <w:rsid w:val="00D1124A"/>
    <w:rsid w:val="00D11A6C"/>
    <w:rsid w:val="00D12089"/>
    <w:rsid w:val="00D128DB"/>
    <w:rsid w:val="00D1317C"/>
    <w:rsid w:val="00D1348B"/>
    <w:rsid w:val="00D13635"/>
    <w:rsid w:val="00D1390C"/>
    <w:rsid w:val="00D13BF2"/>
    <w:rsid w:val="00D13DB9"/>
    <w:rsid w:val="00D13EBB"/>
    <w:rsid w:val="00D14063"/>
    <w:rsid w:val="00D140A5"/>
    <w:rsid w:val="00D141F2"/>
    <w:rsid w:val="00D144F4"/>
    <w:rsid w:val="00D147BE"/>
    <w:rsid w:val="00D14F6A"/>
    <w:rsid w:val="00D15645"/>
    <w:rsid w:val="00D15B0D"/>
    <w:rsid w:val="00D15E9D"/>
    <w:rsid w:val="00D16214"/>
    <w:rsid w:val="00D16559"/>
    <w:rsid w:val="00D1689F"/>
    <w:rsid w:val="00D16A1D"/>
    <w:rsid w:val="00D1763A"/>
    <w:rsid w:val="00D20309"/>
    <w:rsid w:val="00D20761"/>
    <w:rsid w:val="00D20A22"/>
    <w:rsid w:val="00D20BE5"/>
    <w:rsid w:val="00D20DD8"/>
    <w:rsid w:val="00D20F74"/>
    <w:rsid w:val="00D21775"/>
    <w:rsid w:val="00D228BE"/>
    <w:rsid w:val="00D23383"/>
    <w:rsid w:val="00D23F99"/>
    <w:rsid w:val="00D24013"/>
    <w:rsid w:val="00D24C9C"/>
    <w:rsid w:val="00D24E36"/>
    <w:rsid w:val="00D25C08"/>
    <w:rsid w:val="00D26765"/>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2EC"/>
    <w:rsid w:val="00D325FE"/>
    <w:rsid w:val="00D32C8C"/>
    <w:rsid w:val="00D33026"/>
    <w:rsid w:val="00D33586"/>
    <w:rsid w:val="00D33A06"/>
    <w:rsid w:val="00D33C79"/>
    <w:rsid w:val="00D33CA0"/>
    <w:rsid w:val="00D34047"/>
    <w:rsid w:val="00D3420B"/>
    <w:rsid w:val="00D34FB2"/>
    <w:rsid w:val="00D35363"/>
    <w:rsid w:val="00D3543E"/>
    <w:rsid w:val="00D356FD"/>
    <w:rsid w:val="00D35927"/>
    <w:rsid w:val="00D35E75"/>
    <w:rsid w:val="00D3608E"/>
    <w:rsid w:val="00D36340"/>
    <w:rsid w:val="00D3638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2EC"/>
    <w:rsid w:val="00D42371"/>
    <w:rsid w:val="00D424F3"/>
    <w:rsid w:val="00D427F8"/>
    <w:rsid w:val="00D42944"/>
    <w:rsid w:val="00D42BEB"/>
    <w:rsid w:val="00D42F16"/>
    <w:rsid w:val="00D43F65"/>
    <w:rsid w:val="00D4439D"/>
    <w:rsid w:val="00D44659"/>
    <w:rsid w:val="00D4596D"/>
    <w:rsid w:val="00D4608D"/>
    <w:rsid w:val="00D468E4"/>
    <w:rsid w:val="00D46E9D"/>
    <w:rsid w:val="00D47493"/>
    <w:rsid w:val="00D477B9"/>
    <w:rsid w:val="00D47A36"/>
    <w:rsid w:val="00D47E27"/>
    <w:rsid w:val="00D5084D"/>
    <w:rsid w:val="00D50DFD"/>
    <w:rsid w:val="00D50FB5"/>
    <w:rsid w:val="00D5146C"/>
    <w:rsid w:val="00D51A7D"/>
    <w:rsid w:val="00D52261"/>
    <w:rsid w:val="00D52DC8"/>
    <w:rsid w:val="00D531DF"/>
    <w:rsid w:val="00D533FE"/>
    <w:rsid w:val="00D53498"/>
    <w:rsid w:val="00D5359E"/>
    <w:rsid w:val="00D5383E"/>
    <w:rsid w:val="00D53D6F"/>
    <w:rsid w:val="00D54D0D"/>
    <w:rsid w:val="00D550BE"/>
    <w:rsid w:val="00D552C5"/>
    <w:rsid w:val="00D5587C"/>
    <w:rsid w:val="00D55CE8"/>
    <w:rsid w:val="00D56110"/>
    <w:rsid w:val="00D56486"/>
    <w:rsid w:val="00D56520"/>
    <w:rsid w:val="00D56F48"/>
    <w:rsid w:val="00D57940"/>
    <w:rsid w:val="00D607B6"/>
    <w:rsid w:val="00D60861"/>
    <w:rsid w:val="00D6098A"/>
    <w:rsid w:val="00D6133F"/>
    <w:rsid w:val="00D616C5"/>
    <w:rsid w:val="00D62338"/>
    <w:rsid w:val="00D62B66"/>
    <w:rsid w:val="00D63856"/>
    <w:rsid w:val="00D63AAB"/>
    <w:rsid w:val="00D642E8"/>
    <w:rsid w:val="00D64D08"/>
    <w:rsid w:val="00D64FF3"/>
    <w:rsid w:val="00D654B8"/>
    <w:rsid w:val="00D6566A"/>
    <w:rsid w:val="00D66AEC"/>
    <w:rsid w:val="00D66B57"/>
    <w:rsid w:val="00D66B67"/>
    <w:rsid w:val="00D66DEA"/>
    <w:rsid w:val="00D67128"/>
    <w:rsid w:val="00D672A5"/>
    <w:rsid w:val="00D67763"/>
    <w:rsid w:val="00D67BF5"/>
    <w:rsid w:val="00D67C93"/>
    <w:rsid w:val="00D67D59"/>
    <w:rsid w:val="00D700A3"/>
    <w:rsid w:val="00D700DA"/>
    <w:rsid w:val="00D7022B"/>
    <w:rsid w:val="00D71390"/>
    <w:rsid w:val="00D721C7"/>
    <w:rsid w:val="00D73928"/>
    <w:rsid w:val="00D74763"/>
    <w:rsid w:val="00D7479F"/>
    <w:rsid w:val="00D74DEF"/>
    <w:rsid w:val="00D7516F"/>
    <w:rsid w:val="00D75EC0"/>
    <w:rsid w:val="00D7630D"/>
    <w:rsid w:val="00D765B4"/>
    <w:rsid w:val="00D76866"/>
    <w:rsid w:val="00D768C3"/>
    <w:rsid w:val="00D770E9"/>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58B"/>
    <w:rsid w:val="00D85610"/>
    <w:rsid w:val="00D85C12"/>
    <w:rsid w:val="00D85F13"/>
    <w:rsid w:val="00D86634"/>
    <w:rsid w:val="00D86ED8"/>
    <w:rsid w:val="00D8700A"/>
    <w:rsid w:val="00D87596"/>
    <w:rsid w:val="00D878A7"/>
    <w:rsid w:val="00D87925"/>
    <w:rsid w:val="00D87EEA"/>
    <w:rsid w:val="00D91794"/>
    <w:rsid w:val="00D921FF"/>
    <w:rsid w:val="00D92435"/>
    <w:rsid w:val="00D92AC6"/>
    <w:rsid w:val="00D92BC2"/>
    <w:rsid w:val="00D93864"/>
    <w:rsid w:val="00D93E63"/>
    <w:rsid w:val="00D94674"/>
    <w:rsid w:val="00D94A3F"/>
    <w:rsid w:val="00D94BD4"/>
    <w:rsid w:val="00D94D2C"/>
    <w:rsid w:val="00D94D43"/>
    <w:rsid w:val="00D9539A"/>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125"/>
    <w:rsid w:val="00DA21D7"/>
    <w:rsid w:val="00DA27B0"/>
    <w:rsid w:val="00DA2B09"/>
    <w:rsid w:val="00DA2C40"/>
    <w:rsid w:val="00DA30EC"/>
    <w:rsid w:val="00DA3687"/>
    <w:rsid w:val="00DA3D2A"/>
    <w:rsid w:val="00DA411C"/>
    <w:rsid w:val="00DA448E"/>
    <w:rsid w:val="00DA44B1"/>
    <w:rsid w:val="00DA4E47"/>
    <w:rsid w:val="00DA51BA"/>
    <w:rsid w:val="00DA56A8"/>
    <w:rsid w:val="00DA582D"/>
    <w:rsid w:val="00DA5AE3"/>
    <w:rsid w:val="00DA5C84"/>
    <w:rsid w:val="00DA5CC4"/>
    <w:rsid w:val="00DA5CD2"/>
    <w:rsid w:val="00DA5E7A"/>
    <w:rsid w:val="00DA64C5"/>
    <w:rsid w:val="00DA7594"/>
    <w:rsid w:val="00DA7911"/>
    <w:rsid w:val="00DA7BB8"/>
    <w:rsid w:val="00DA7F5E"/>
    <w:rsid w:val="00DB0681"/>
    <w:rsid w:val="00DB08F8"/>
    <w:rsid w:val="00DB0DE3"/>
    <w:rsid w:val="00DB0FE9"/>
    <w:rsid w:val="00DB1279"/>
    <w:rsid w:val="00DB1E6F"/>
    <w:rsid w:val="00DB23A0"/>
    <w:rsid w:val="00DB27AF"/>
    <w:rsid w:val="00DB2915"/>
    <w:rsid w:val="00DB2B3D"/>
    <w:rsid w:val="00DB2D68"/>
    <w:rsid w:val="00DB2F33"/>
    <w:rsid w:val="00DB3208"/>
    <w:rsid w:val="00DB3C3E"/>
    <w:rsid w:val="00DB4022"/>
    <w:rsid w:val="00DB45F1"/>
    <w:rsid w:val="00DB565E"/>
    <w:rsid w:val="00DB649A"/>
    <w:rsid w:val="00DB6ADF"/>
    <w:rsid w:val="00DB741A"/>
    <w:rsid w:val="00DB7819"/>
    <w:rsid w:val="00DC02D1"/>
    <w:rsid w:val="00DC04C0"/>
    <w:rsid w:val="00DC04E4"/>
    <w:rsid w:val="00DC08FD"/>
    <w:rsid w:val="00DC091F"/>
    <w:rsid w:val="00DC0CCF"/>
    <w:rsid w:val="00DC0D51"/>
    <w:rsid w:val="00DC12CB"/>
    <w:rsid w:val="00DC1581"/>
    <w:rsid w:val="00DC1690"/>
    <w:rsid w:val="00DC19B7"/>
    <w:rsid w:val="00DC1D1F"/>
    <w:rsid w:val="00DC25B7"/>
    <w:rsid w:val="00DC29F2"/>
    <w:rsid w:val="00DC2D24"/>
    <w:rsid w:val="00DC2DF6"/>
    <w:rsid w:val="00DC2F43"/>
    <w:rsid w:val="00DC3081"/>
    <w:rsid w:val="00DC33C7"/>
    <w:rsid w:val="00DC3B67"/>
    <w:rsid w:val="00DC4677"/>
    <w:rsid w:val="00DC4AE5"/>
    <w:rsid w:val="00DC4B30"/>
    <w:rsid w:val="00DC4EB8"/>
    <w:rsid w:val="00DC5374"/>
    <w:rsid w:val="00DC5510"/>
    <w:rsid w:val="00DC591F"/>
    <w:rsid w:val="00DC67D3"/>
    <w:rsid w:val="00DC6C51"/>
    <w:rsid w:val="00DC6D4E"/>
    <w:rsid w:val="00DC6FF7"/>
    <w:rsid w:val="00DC70AC"/>
    <w:rsid w:val="00DC70AD"/>
    <w:rsid w:val="00DC7256"/>
    <w:rsid w:val="00DC7A02"/>
    <w:rsid w:val="00DD0B67"/>
    <w:rsid w:val="00DD10A8"/>
    <w:rsid w:val="00DD13B6"/>
    <w:rsid w:val="00DD15C3"/>
    <w:rsid w:val="00DD1601"/>
    <w:rsid w:val="00DD1768"/>
    <w:rsid w:val="00DD20E2"/>
    <w:rsid w:val="00DD34C2"/>
    <w:rsid w:val="00DD3634"/>
    <w:rsid w:val="00DD374D"/>
    <w:rsid w:val="00DD3875"/>
    <w:rsid w:val="00DD4BA8"/>
    <w:rsid w:val="00DD4BC5"/>
    <w:rsid w:val="00DD4CF3"/>
    <w:rsid w:val="00DD5F1A"/>
    <w:rsid w:val="00DD6631"/>
    <w:rsid w:val="00DD67F1"/>
    <w:rsid w:val="00DD67FF"/>
    <w:rsid w:val="00DD6ADD"/>
    <w:rsid w:val="00DD6CBE"/>
    <w:rsid w:val="00DD6EFF"/>
    <w:rsid w:val="00DD7006"/>
    <w:rsid w:val="00DD70C2"/>
    <w:rsid w:val="00DD71DE"/>
    <w:rsid w:val="00DD7812"/>
    <w:rsid w:val="00DD7B90"/>
    <w:rsid w:val="00DD7C89"/>
    <w:rsid w:val="00DD7FB7"/>
    <w:rsid w:val="00DE0487"/>
    <w:rsid w:val="00DE0650"/>
    <w:rsid w:val="00DE08AA"/>
    <w:rsid w:val="00DE0B83"/>
    <w:rsid w:val="00DE12FD"/>
    <w:rsid w:val="00DE1DF6"/>
    <w:rsid w:val="00DE1F74"/>
    <w:rsid w:val="00DE24F0"/>
    <w:rsid w:val="00DE2BC3"/>
    <w:rsid w:val="00DE3B36"/>
    <w:rsid w:val="00DE4282"/>
    <w:rsid w:val="00DE438A"/>
    <w:rsid w:val="00DE4477"/>
    <w:rsid w:val="00DE4553"/>
    <w:rsid w:val="00DE507F"/>
    <w:rsid w:val="00DE50E0"/>
    <w:rsid w:val="00DE5332"/>
    <w:rsid w:val="00DE5BAF"/>
    <w:rsid w:val="00DE5BE7"/>
    <w:rsid w:val="00DE5D4B"/>
    <w:rsid w:val="00DE636F"/>
    <w:rsid w:val="00DE6375"/>
    <w:rsid w:val="00DE6734"/>
    <w:rsid w:val="00DE6BB5"/>
    <w:rsid w:val="00DE71FD"/>
    <w:rsid w:val="00DE7EF0"/>
    <w:rsid w:val="00DF07A0"/>
    <w:rsid w:val="00DF08F2"/>
    <w:rsid w:val="00DF11C4"/>
    <w:rsid w:val="00DF20E4"/>
    <w:rsid w:val="00DF20FC"/>
    <w:rsid w:val="00DF2155"/>
    <w:rsid w:val="00DF2DFE"/>
    <w:rsid w:val="00DF334E"/>
    <w:rsid w:val="00DF3358"/>
    <w:rsid w:val="00DF34E4"/>
    <w:rsid w:val="00DF3C93"/>
    <w:rsid w:val="00DF3EE4"/>
    <w:rsid w:val="00DF3FA9"/>
    <w:rsid w:val="00DF40D7"/>
    <w:rsid w:val="00DF45A7"/>
    <w:rsid w:val="00DF53DA"/>
    <w:rsid w:val="00DF557B"/>
    <w:rsid w:val="00DF5729"/>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489"/>
    <w:rsid w:val="00E0582A"/>
    <w:rsid w:val="00E06987"/>
    <w:rsid w:val="00E06B49"/>
    <w:rsid w:val="00E1013B"/>
    <w:rsid w:val="00E108E5"/>
    <w:rsid w:val="00E10EB3"/>
    <w:rsid w:val="00E1130C"/>
    <w:rsid w:val="00E11CDE"/>
    <w:rsid w:val="00E123C2"/>
    <w:rsid w:val="00E12850"/>
    <w:rsid w:val="00E12E24"/>
    <w:rsid w:val="00E1318F"/>
    <w:rsid w:val="00E13E78"/>
    <w:rsid w:val="00E13EB5"/>
    <w:rsid w:val="00E140B9"/>
    <w:rsid w:val="00E142CE"/>
    <w:rsid w:val="00E14669"/>
    <w:rsid w:val="00E14A27"/>
    <w:rsid w:val="00E14AD8"/>
    <w:rsid w:val="00E14D15"/>
    <w:rsid w:val="00E15090"/>
    <w:rsid w:val="00E158E3"/>
    <w:rsid w:val="00E16346"/>
    <w:rsid w:val="00E16AC6"/>
    <w:rsid w:val="00E1717E"/>
    <w:rsid w:val="00E172B7"/>
    <w:rsid w:val="00E2029E"/>
    <w:rsid w:val="00E20F1E"/>
    <w:rsid w:val="00E21A41"/>
    <w:rsid w:val="00E21D68"/>
    <w:rsid w:val="00E220EC"/>
    <w:rsid w:val="00E2216A"/>
    <w:rsid w:val="00E2218A"/>
    <w:rsid w:val="00E22C75"/>
    <w:rsid w:val="00E22EB6"/>
    <w:rsid w:val="00E22F91"/>
    <w:rsid w:val="00E23256"/>
    <w:rsid w:val="00E2338E"/>
    <w:rsid w:val="00E23553"/>
    <w:rsid w:val="00E23F33"/>
    <w:rsid w:val="00E24308"/>
    <w:rsid w:val="00E24FD6"/>
    <w:rsid w:val="00E25491"/>
    <w:rsid w:val="00E25BF6"/>
    <w:rsid w:val="00E2627B"/>
    <w:rsid w:val="00E2689A"/>
    <w:rsid w:val="00E26D85"/>
    <w:rsid w:val="00E26DA7"/>
    <w:rsid w:val="00E270FE"/>
    <w:rsid w:val="00E2719F"/>
    <w:rsid w:val="00E272CB"/>
    <w:rsid w:val="00E276B8"/>
    <w:rsid w:val="00E27CA0"/>
    <w:rsid w:val="00E300FD"/>
    <w:rsid w:val="00E30ACA"/>
    <w:rsid w:val="00E310FC"/>
    <w:rsid w:val="00E31C5F"/>
    <w:rsid w:val="00E31E03"/>
    <w:rsid w:val="00E3267A"/>
    <w:rsid w:val="00E32CAE"/>
    <w:rsid w:val="00E32ED8"/>
    <w:rsid w:val="00E332C5"/>
    <w:rsid w:val="00E33655"/>
    <w:rsid w:val="00E339B8"/>
    <w:rsid w:val="00E33B02"/>
    <w:rsid w:val="00E34AB1"/>
    <w:rsid w:val="00E34ECF"/>
    <w:rsid w:val="00E3500B"/>
    <w:rsid w:val="00E352EA"/>
    <w:rsid w:val="00E3559F"/>
    <w:rsid w:val="00E35625"/>
    <w:rsid w:val="00E35776"/>
    <w:rsid w:val="00E360F5"/>
    <w:rsid w:val="00E36D53"/>
    <w:rsid w:val="00E372DD"/>
    <w:rsid w:val="00E3750E"/>
    <w:rsid w:val="00E37B69"/>
    <w:rsid w:val="00E4020B"/>
    <w:rsid w:val="00E40396"/>
    <w:rsid w:val="00E41790"/>
    <w:rsid w:val="00E4258F"/>
    <w:rsid w:val="00E42593"/>
    <w:rsid w:val="00E428BE"/>
    <w:rsid w:val="00E4298D"/>
    <w:rsid w:val="00E42E7D"/>
    <w:rsid w:val="00E43893"/>
    <w:rsid w:val="00E439A2"/>
    <w:rsid w:val="00E439DE"/>
    <w:rsid w:val="00E44702"/>
    <w:rsid w:val="00E454E4"/>
    <w:rsid w:val="00E463AB"/>
    <w:rsid w:val="00E46BFA"/>
    <w:rsid w:val="00E46D39"/>
    <w:rsid w:val="00E470AE"/>
    <w:rsid w:val="00E47636"/>
    <w:rsid w:val="00E47B3D"/>
    <w:rsid w:val="00E47DD9"/>
    <w:rsid w:val="00E500EA"/>
    <w:rsid w:val="00E5043D"/>
    <w:rsid w:val="00E504A6"/>
    <w:rsid w:val="00E5071E"/>
    <w:rsid w:val="00E50A05"/>
    <w:rsid w:val="00E513C9"/>
    <w:rsid w:val="00E51C7C"/>
    <w:rsid w:val="00E51E03"/>
    <w:rsid w:val="00E525E5"/>
    <w:rsid w:val="00E525FB"/>
    <w:rsid w:val="00E526E6"/>
    <w:rsid w:val="00E52726"/>
    <w:rsid w:val="00E52999"/>
    <w:rsid w:val="00E52F24"/>
    <w:rsid w:val="00E53054"/>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32C"/>
    <w:rsid w:val="00E56332"/>
    <w:rsid w:val="00E564DD"/>
    <w:rsid w:val="00E56A51"/>
    <w:rsid w:val="00E56ED7"/>
    <w:rsid w:val="00E57026"/>
    <w:rsid w:val="00E5727B"/>
    <w:rsid w:val="00E5771C"/>
    <w:rsid w:val="00E6031F"/>
    <w:rsid w:val="00E603CE"/>
    <w:rsid w:val="00E60547"/>
    <w:rsid w:val="00E60895"/>
    <w:rsid w:val="00E60E2C"/>
    <w:rsid w:val="00E60E97"/>
    <w:rsid w:val="00E6112F"/>
    <w:rsid w:val="00E611EB"/>
    <w:rsid w:val="00E6130D"/>
    <w:rsid w:val="00E61713"/>
    <w:rsid w:val="00E61B6B"/>
    <w:rsid w:val="00E62041"/>
    <w:rsid w:val="00E62E52"/>
    <w:rsid w:val="00E630F1"/>
    <w:rsid w:val="00E63DA5"/>
    <w:rsid w:val="00E63ED4"/>
    <w:rsid w:val="00E641D4"/>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ED4"/>
    <w:rsid w:val="00E67F1F"/>
    <w:rsid w:val="00E704D2"/>
    <w:rsid w:val="00E705E8"/>
    <w:rsid w:val="00E709EA"/>
    <w:rsid w:val="00E710AE"/>
    <w:rsid w:val="00E712FC"/>
    <w:rsid w:val="00E71E1C"/>
    <w:rsid w:val="00E72234"/>
    <w:rsid w:val="00E727D4"/>
    <w:rsid w:val="00E72854"/>
    <w:rsid w:val="00E72D84"/>
    <w:rsid w:val="00E73418"/>
    <w:rsid w:val="00E735D4"/>
    <w:rsid w:val="00E74100"/>
    <w:rsid w:val="00E744E5"/>
    <w:rsid w:val="00E753ED"/>
    <w:rsid w:val="00E75608"/>
    <w:rsid w:val="00E75719"/>
    <w:rsid w:val="00E75AA2"/>
    <w:rsid w:val="00E75BAA"/>
    <w:rsid w:val="00E76101"/>
    <w:rsid w:val="00E764CF"/>
    <w:rsid w:val="00E767C1"/>
    <w:rsid w:val="00E76B23"/>
    <w:rsid w:val="00E76E3A"/>
    <w:rsid w:val="00E76FAC"/>
    <w:rsid w:val="00E76FB0"/>
    <w:rsid w:val="00E77510"/>
    <w:rsid w:val="00E77556"/>
    <w:rsid w:val="00E7776E"/>
    <w:rsid w:val="00E8172C"/>
    <w:rsid w:val="00E81A3F"/>
    <w:rsid w:val="00E82AC2"/>
    <w:rsid w:val="00E83C56"/>
    <w:rsid w:val="00E84470"/>
    <w:rsid w:val="00E84A94"/>
    <w:rsid w:val="00E85422"/>
    <w:rsid w:val="00E85950"/>
    <w:rsid w:val="00E85A8F"/>
    <w:rsid w:val="00E86217"/>
    <w:rsid w:val="00E87195"/>
    <w:rsid w:val="00E87CCA"/>
    <w:rsid w:val="00E9015B"/>
    <w:rsid w:val="00E905D9"/>
    <w:rsid w:val="00E90A2D"/>
    <w:rsid w:val="00E90E80"/>
    <w:rsid w:val="00E9137E"/>
    <w:rsid w:val="00E91C7D"/>
    <w:rsid w:val="00E92083"/>
    <w:rsid w:val="00E92B37"/>
    <w:rsid w:val="00E93499"/>
    <w:rsid w:val="00E936CA"/>
    <w:rsid w:val="00E9371A"/>
    <w:rsid w:val="00E937A5"/>
    <w:rsid w:val="00E939FF"/>
    <w:rsid w:val="00E940FF"/>
    <w:rsid w:val="00E943F6"/>
    <w:rsid w:val="00E94802"/>
    <w:rsid w:val="00E94DAD"/>
    <w:rsid w:val="00E951BC"/>
    <w:rsid w:val="00E95AFC"/>
    <w:rsid w:val="00E96226"/>
    <w:rsid w:val="00E96463"/>
    <w:rsid w:val="00E96626"/>
    <w:rsid w:val="00E9698B"/>
    <w:rsid w:val="00E96B0E"/>
    <w:rsid w:val="00E96D6A"/>
    <w:rsid w:val="00E96F88"/>
    <w:rsid w:val="00E97057"/>
    <w:rsid w:val="00E9740F"/>
    <w:rsid w:val="00E97981"/>
    <w:rsid w:val="00E97F69"/>
    <w:rsid w:val="00EA0855"/>
    <w:rsid w:val="00EA10C8"/>
    <w:rsid w:val="00EA15DB"/>
    <w:rsid w:val="00EA1E87"/>
    <w:rsid w:val="00EA2977"/>
    <w:rsid w:val="00EA2B02"/>
    <w:rsid w:val="00EA2DEC"/>
    <w:rsid w:val="00EA2F63"/>
    <w:rsid w:val="00EA3080"/>
    <w:rsid w:val="00EA33DA"/>
    <w:rsid w:val="00EA3A09"/>
    <w:rsid w:val="00EA442B"/>
    <w:rsid w:val="00EA45E0"/>
    <w:rsid w:val="00EA4B06"/>
    <w:rsid w:val="00EA5082"/>
    <w:rsid w:val="00EA50C3"/>
    <w:rsid w:val="00EA55B2"/>
    <w:rsid w:val="00EA56F9"/>
    <w:rsid w:val="00EA5B23"/>
    <w:rsid w:val="00EA6158"/>
    <w:rsid w:val="00EA62CD"/>
    <w:rsid w:val="00EA6463"/>
    <w:rsid w:val="00EA6FA5"/>
    <w:rsid w:val="00EA70CD"/>
    <w:rsid w:val="00EA71C4"/>
    <w:rsid w:val="00EA770E"/>
    <w:rsid w:val="00EA77BD"/>
    <w:rsid w:val="00EB057E"/>
    <w:rsid w:val="00EB1552"/>
    <w:rsid w:val="00EB1578"/>
    <w:rsid w:val="00EB15AB"/>
    <w:rsid w:val="00EB1D7E"/>
    <w:rsid w:val="00EB227C"/>
    <w:rsid w:val="00EB2486"/>
    <w:rsid w:val="00EB252A"/>
    <w:rsid w:val="00EB28D3"/>
    <w:rsid w:val="00EB292A"/>
    <w:rsid w:val="00EB2CF9"/>
    <w:rsid w:val="00EB2F1A"/>
    <w:rsid w:val="00EB31AA"/>
    <w:rsid w:val="00EB358E"/>
    <w:rsid w:val="00EB37C2"/>
    <w:rsid w:val="00EB3E01"/>
    <w:rsid w:val="00EB3E1F"/>
    <w:rsid w:val="00EB511C"/>
    <w:rsid w:val="00EB53FA"/>
    <w:rsid w:val="00EB54B6"/>
    <w:rsid w:val="00EB63E9"/>
    <w:rsid w:val="00EB6721"/>
    <w:rsid w:val="00EB6BF9"/>
    <w:rsid w:val="00EB73F3"/>
    <w:rsid w:val="00EB7692"/>
    <w:rsid w:val="00EC032D"/>
    <w:rsid w:val="00EC0D89"/>
    <w:rsid w:val="00EC0F39"/>
    <w:rsid w:val="00EC0FF4"/>
    <w:rsid w:val="00EC1346"/>
    <w:rsid w:val="00EC18EB"/>
    <w:rsid w:val="00EC1A58"/>
    <w:rsid w:val="00EC271B"/>
    <w:rsid w:val="00EC2DD5"/>
    <w:rsid w:val="00EC3338"/>
    <w:rsid w:val="00EC3F1C"/>
    <w:rsid w:val="00EC4137"/>
    <w:rsid w:val="00EC42A8"/>
    <w:rsid w:val="00EC4847"/>
    <w:rsid w:val="00EC4B05"/>
    <w:rsid w:val="00EC4BAB"/>
    <w:rsid w:val="00EC4BF1"/>
    <w:rsid w:val="00EC4FA1"/>
    <w:rsid w:val="00EC5325"/>
    <w:rsid w:val="00EC53C4"/>
    <w:rsid w:val="00EC550D"/>
    <w:rsid w:val="00EC5762"/>
    <w:rsid w:val="00EC5B77"/>
    <w:rsid w:val="00EC5E56"/>
    <w:rsid w:val="00EC6098"/>
    <w:rsid w:val="00EC64F9"/>
    <w:rsid w:val="00EC65C4"/>
    <w:rsid w:val="00EC6842"/>
    <w:rsid w:val="00EC6D8B"/>
    <w:rsid w:val="00EC75EB"/>
    <w:rsid w:val="00EC7766"/>
    <w:rsid w:val="00EC78F7"/>
    <w:rsid w:val="00EC7986"/>
    <w:rsid w:val="00ED0264"/>
    <w:rsid w:val="00ED08BF"/>
    <w:rsid w:val="00ED0949"/>
    <w:rsid w:val="00ED0B74"/>
    <w:rsid w:val="00ED0DA7"/>
    <w:rsid w:val="00ED12ED"/>
    <w:rsid w:val="00ED1512"/>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D4"/>
    <w:rsid w:val="00EE3691"/>
    <w:rsid w:val="00EE3C5F"/>
    <w:rsid w:val="00EE4868"/>
    <w:rsid w:val="00EE4AD3"/>
    <w:rsid w:val="00EE4BE7"/>
    <w:rsid w:val="00EE4F92"/>
    <w:rsid w:val="00EE56D3"/>
    <w:rsid w:val="00EE59D3"/>
    <w:rsid w:val="00EE5A22"/>
    <w:rsid w:val="00EE5AFD"/>
    <w:rsid w:val="00EE609A"/>
    <w:rsid w:val="00EE63CC"/>
    <w:rsid w:val="00EE65F3"/>
    <w:rsid w:val="00EE66DB"/>
    <w:rsid w:val="00EE690D"/>
    <w:rsid w:val="00EE6CA4"/>
    <w:rsid w:val="00EE7280"/>
    <w:rsid w:val="00EE729B"/>
    <w:rsid w:val="00EE7368"/>
    <w:rsid w:val="00EE790B"/>
    <w:rsid w:val="00EE793A"/>
    <w:rsid w:val="00EF05CF"/>
    <w:rsid w:val="00EF18D1"/>
    <w:rsid w:val="00EF2157"/>
    <w:rsid w:val="00EF2317"/>
    <w:rsid w:val="00EF2EEC"/>
    <w:rsid w:val="00EF2F23"/>
    <w:rsid w:val="00EF30D0"/>
    <w:rsid w:val="00EF3192"/>
    <w:rsid w:val="00EF3587"/>
    <w:rsid w:val="00EF3D59"/>
    <w:rsid w:val="00EF3E31"/>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B13"/>
    <w:rsid w:val="00EF70B8"/>
    <w:rsid w:val="00EF726D"/>
    <w:rsid w:val="00EF763C"/>
    <w:rsid w:val="00EF7CA6"/>
    <w:rsid w:val="00F00128"/>
    <w:rsid w:val="00F01062"/>
    <w:rsid w:val="00F01BD2"/>
    <w:rsid w:val="00F02279"/>
    <w:rsid w:val="00F027A6"/>
    <w:rsid w:val="00F02C4F"/>
    <w:rsid w:val="00F02CD6"/>
    <w:rsid w:val="00F02CFA"/>
    <w:rsid w:val="00F03278"/>
    <w:rsid w:val="00F046C7"/>
    <w:rsid w:val="00F04795"/>
    <w:rsid w:val="00F051E4"/>
    <w:rsid w:val="00F05597"/>
    <w:rsid w:val="00F0578C"/>
    <w:rsid w:val="00F05B34"/>
    <w:rsid w:val="00F05B4A"/>
    <w:rsid w:val="00F05CFF"/>
    <w:rsid w:val="00F067CD"/>
    <w:rsid w:val="00F06886"/>
    <w:rsid w:val="00F073AA"/>
    <w:rsid w:val="00F075E4"/>
    <w:rsid w:val="00F079FA"/>
    <w:rsid w:val="00F1048A"/>
    <w:rsid w:val="00F105F2"/>
    <w:rsid w:val="00F10923"/>
    <w:rsid w:val="00F10F4C"/>
    <w:rsid w:val="00F10FDD"/>
    <w:rsid w:val="00F114E8"/>
    <w:rsid w:val="00F1242C"/>
    <w:rsid w:val="00F1243A"/>
    <w:rsid w:val="00F12BA2"/>
    <w:rsid w:val="00F12EC6"/>
    <w:rsid w:val="00F12F0B"/>
    <w:rsid w:val="00F12F9A"/>
    <w:rsid w:val="00F1312B"/>
    <w:rsid w:val="00F13D02"/>
    <w:rsid w:val="00F13F21"/>
    <w:rsid w:val="00F1411E"/>
    <w:rsid w:val="00F14A5C"/>
    <w:rsid w:val="00F14B5C"/>
    <w:rsid w:val="00F14E22"/>
    <w:rsid w:val="00F15737"/>
    <w:rsid w:val="00F15B01"/>
    <w:rsid w:val="00F15EE5"/>
    <w:rsid w:val="00F15F98"/>
    <w:rsid w:val="00F160CE"/>
    <w:rsid w:val="00F168B2"/>
    <w:rsid w:val="00F16E94"/>
    <w:rsid w:val="00F1716A"/>
    <w:rsid w:val="00F17A69"/>
    <w:rsid w:val="00F20CA7"/>
    <w:rsid w:val="00F20E81"/>
    <w:rsid w:val="00F21139"/>
    <w:rsid w:val="00F21B04"/>
    <w:rsid w:val="00F21DE3"/>
    <w:rsid w:val="00F21F56"/>
    <w:rsid w:val="00F21FD2"/>
    <w:rsid w:val="00F22CAC"/>
    <w:rsid w:val="00F22CE5"/>
    <w:rsid w:val="00F22D5E"/>
    <w:rsid w:val="00F23289"/>
    <w:rsid w:val="00F235B2"/>
    <w:rsid w:val="00F23886"/>
    <w:rsid w:val="00F23AAB"/>
    <w:rsid w:val="00F24C65"/>
    <w:rsid w:val="00F25621"/>
    <w:rsid w:val="00F25961"/>
    <w:rsid w:val="00F25AAB"/>
    <w:rsid w:val="00F266D0"/>
    <w:rsid w:val="00F26A2A"/>
    <w:rsid w:val="00F27036"/>
    <w:rsid w:val="00F271DF"/>
    <w:rsid w:val="00F27968"/>
    <w:rsid w:val="00F27E80"/>
    <w:rsid w:val="00F30764"/>
    <w:rsid w:val="00F30861"/>
    <w:rsid w:val="00F30BC8"/>
    <w:rsid w:val="00F30C8E"/>
    <w:rsid w:val="00F316EB"/>
    <w:rsid w:val="00F31868"/>
    <w:rsid w:val="00F327FE"/>
    <w:rsid w:val="00F331E6"/>
    <w:rsid w:val="00F3416C"/>
    <w:rsid w:val="00F342AF"/>
    <w:rsid w:val="00F346CE"/>
    <w:rsid w:val="00F349DC"/>
    <w:rsid w:val="00F35387"/>
    <w:rsid w:val="00F354AB"/>
    <w:rsid w:val="00F35AD6"/>
    <w:rsid w:val="00F3608E"/>
    <w:rsid w:val="00F364E7"/>
    <w:rsid w:val="00F36A42"/>
    <w:rsid w:val="00F375E2"/>
    <w:rsid w:val="00F37778"/>
    <w:rsid w:val="00F37CD9"/>
    <w:rsid w:val="00F37D52"/>
    <w:rsid w:val="00F40240"/>
    <w:rsid w:val="00F4087F"/>
    <w:rsid w:val="00F40F1F"/>
    <w:rsid w:val="00F41050"/>
    <w:rsid w:val="00F41897"/>
    <w:rsid w:val="00F41F1F"/>
    <w:rsid w:val="00F421E9"/>
    <w:rsid w:val="00F4292E"/>
    <w:rsid w:val="00F42A64"/>
    <w:rsid w:val="00F42A69"/>
    <w:rsid w:val="00F43805"/>
    <w:rsid w:val="00F4391F"/>
    <w:rsid w:val="00F44C48"/>
    <w:rsid w:val="00F45535"/>
    <w:rsid w:val="00F45D45"/>
    <w:rsid w:val="00F463A2"/>
    <w:rsid w:val="00F46A33"/>
    <w:rsid w:val="00F46A9A"/>
    <w:rsid w:val="00F46C04"/>
    <w:rsid w:val="00F47282"/>
    <w:rsid w:val="00F47A08"/>
    <w:rsid w:val="00F47F75"/>
    <w:rsid w:val="00F5038B"/>
    <w:rsid w:val="00F50466"/>
    <w:rsid w:val="00F507C7"/>
    <w:rsid w:val="00F50D64"/>
    <w:rsid w:val="00F519DA"/>
    <w:rsid w:val="00F51FA8"/>
    <w:rsid w:val="00F52221"/>
    <w:rsid w:val="00F52CC1"/>
    <w:rsid w:val="00F536C7"/>
    <w:rsid w:val="00F539DC"/>
    <w:rsid w:val="00F53AB9"/>
    <w:rsid w:val="00F53AFA"/>
    <w:rsid w:val="00F551F6"/>
    <w:rsid w:val="00F561E7"/>
    <w:rsid w:val="00F562E0"/>
    <w:rsid w:val="00F56BD5"/>
    <w:rsid w:val="00F56CC9"/>
    <w:rsid w:val="00F5770F"/>
    <w:rsid w:val="00F5793A"/>
    <w:rsid w:val="00F57EFE"/>
    <w:rsid w:val="00F6029D"/>
    <w:rsid w:val="00F607E1"/>
    <w:rsid w:val="00F61953"/>
    <w:rsid w:val="00F619D8"/>
    <w:rsid w:val="00F61CE7"/>
    <w:rsid w:val="00F61D3B"/>
    <w:rsid w:val="00F61DB3"/>
    <w:rsid w:val="00F62803"/>
    <w:rsid w:val="00F62B4D"/>
    <w:rsid w:val="00F62C47"/>
    <w:rsid w:val="00F62D60"/>
    <w:rsid w:val="00F6352A"/>
    <w:rsid w:val="00F640A7"/>
    <w:rsid w:val="00F64B0D"/>
    <w:rsid w:val="00F64D82"/>
    <w:rsid w:val="00F6500B"/>
    <w:rsid w:val="00F65154"/>
    <w:rsid w:val="00F655A4"/>
    <w:rsid w:val="00F65ADA"/>
    <w:rsid w:val="00F661E3"/>
    <w:rsid w:val="00F6637C"/>
    <w:rsid w:val="00F66688"/>
    <w:rsid w:val="00F66BFA"/>
    <w:rsid w:val="00F66C57"/>
    <w:rsid w:val="00F66DD5"/>
    <w:rsid w:val="00F672EA"/>
    <w:rsid w:val="00F67576"/>
    <w:rsid w:val="00F67A4A"/>
    <w:rsid w:val="00F67AED"/>
    <w:rsid w:val="00F67DDC"/>
    <w:rsid w:val="00F67EE6"/>
    <w:rsid w:val="00F7084A"/>
    <w:rsid w:val="00F70C08"/>
    <w:rsid w:val="00F7102B"/>
    <w:rsid w:val="00F71A77"/>
    <w:rsid w:val="00F71B61"/>
    <w:rsid w:val="00F71BD6"/>
    <w:rsid w:val="00F72052"/>
    <w:rsid w:val="00F72A0C"/>
    <w:rsid w:val="00F72C0F"/>
    <w:rsid w:val="00F72D5A"/>
    <w:rsid w:val="00F72E6E"/>
    <w:rsid w:val="00F7330B"/>
    <w:rsid w:val="00F73E67"/>
    <w:rsid w:val="00F740E7"/>
    <w:rsid w:val="00F743DD"/>
    <w:rsid w:val="00F744F4"/>
    <w:rsid w:val="00F746FF"/>
    <w:rsid w:val="00F74A0B"/>
    <w:rsid w:val="00F756D9"/>
    <w:rsid w:val="00F75994"/>
    <w:rsid w:val="00F760A3"/>
    <w:rsid w:val="00F77268"/>
    <w:rsid w:val="00F7753C"/>
    <w:rsid w:val="00F77913"/>
    <w:rsid w:val="00F7793D"/>
    <w:rsid w:val="00F80020"/>
    <w:rsid w:val="00F80C4D"/>
    <w:rsid w:val="00F812B7"/>
    <w:rsid w:val="00F817A3"/>
    <w:rsid w:val="00F8197B"/>
    <w:rsid w:val="00F81B11"/>
    <w:rsid w:val="00F81F0E"/>
    <w:rsid w:val="00F823B3"/>
    <w:rsid w:val="00F825E1"/>
    <w:rsid w:val="00F828B1"/>
    <w:rsid w:val="00F828EA"/>
    <w:rsid w:val="00F82C82"/>
    <w:rsid w:val="00F831B3"/>
    <w:rsid w:val="00F83EC1"/>
    <w:rsid w:val="00F85A18"/>
    <w:rsid w:val="00F85A72"/>
    <w:rsid w:val="00F9001F"/>
    <w:rsid w:val="00F90138"/>
    <w:rsid w:val="00F90274"/>
    <w:rsid w:val="00F90691"/>
    <w:rsid w:val="00F919E3"/>
    <w:rsid w:val="00F92090"/>
    <w:rsid w:val="00F92A07"/>
    <w:rsid w:val="00F92A8E"/>
    <w:rsid w:val="00F92CA1"/>
    <w:rsid w:val="00F9340A"/>
    <w:rsid w:val="00F934AA"/>
    <w:rsid w:val="00F935EC"/>
    <w:rsid w:val="00F93A7E"/>
    <w:rsid w:val="00F93FE6"/>
    <w:rsid w:val="00F94A39"/>
    <w:rsid w:val="00F94A9C"/>
    <w:rsid w:val="00F95758"/>
    <w:rsid w:val="00F95BCD"/>
    <w:rsid w:val="00F95C58"/>
    <w:rsid w:val="00F95D46"/>
    <w:rsid w:val="00F95D60"/>
    <w:rsid w:val="00F95EC5"/>
    <w:rsid w:val="00F9638E"/>
    <w:rsid w:val="00F97458"/>
    <w:rsid w:val="00FA0A10"/>
    <w:rsid w:val="00FA0BBC"/>
    <w:rsid w:val="00FA0C79"/>
    <w:rsid w:val="00FA0F51"/>
    <w:rsid w:val="00FA15CA"/>
    <w:rsid w:val="00FA1A40"/>
    <w:rsid w:val="00FA1A45"/>
    <w:rsid w:val="00FA1E6C"/>
    <w:rsid w:val="00FA220E"/>
    <w:rsid w:val="00FA278C"/>
    <w:rsid w:val="00FA293E"/>
    <w:rsid w:val="00FA2954"/>
    <w:rsid w:val="00FA2B62"/>
    <w:rsid w:val="00FA2B94"/>
    <w:rsid w:val="00FA2D68"/>
    <w:rsid w:val="00FA37C1"/>
    <w:rsid w:val="00FA38A1"/>
    <w:rsid w:val="00FA3B91"/>
    <w:rsid w:val="00FA449F"/>
    <w:rsid w:val="00FA4E25"/>
    <w:rsid w:val="00FA6304"/>
    <w:rsid w:val="00FA63A5"/>
    <w:rsid w:val="00FA730C"/>
    <w:rsid w:val="00FA74A9"/>
    <w:rsid w:val="00FA750A"/>
    <w:rsid w:val="00FA7F17"/>
    <w:rsid w:val="00FB0482"/>
    <w:rsid w:val="00FB050C"/>
    <w:rsid w:val="00FB0754"/>
    <w:rsid w:val="00FB0AA7"/>
    <w:rsid w:val="00FB0E04"/>
    <w:rsid w:val="00FB1246"/>
    <w:rsid w:val="00FB1947"/>
    <w:rsid w:val="00FB202D"/>
    <w:rsid w:val="00FB209F"/>
    <w:rsid w:val="00FB2245"/>
    <w:rsid w:val="00FB273E"/>
    <w:rsid w:val="00FB2CCB"/>
    <w:rsid w:val="00FB2E62"/>
    <w:rsid w:val="00FB3239"/>
    <w:rsid w:val="00FB3274"/>
    <w:rsid w:val="00FB33FF"/>
    <w:rsid w:val="00FB3724"/>
    <w:rsid w:val="00FB3783"/>
    <w:rsid w:val="00FB37B4"/>
    <w:rsid w:val="00FB4140"/>
    <w:rsid w:val="00FB420D"/>
    <w:rsid w:val="00FB441C"/>
    <w:rsid w:val="00FB4739"/>
    <w:rsid w:val="00FB4B49"/>
    <w:rsid w:val="00FB4FE0"/>
    <w:rsid w:val="00FB53C0"/>
    <w:rsid w:val="00FB5FEC"/>
    <w:rsid w:val="00FB6833"/>
    <w:rsid w:val="00FB68F7"/>
    <w:rsid w:val="00FB69B3"/>
    <w:rsid w:val="00FB6F12"/>
    <w:rsid w:val="00FB76F6"/>
    <w:rsid w:val="00FB7CBF"/>
    <w:rsid w:val="00FC0941"/>
    <w:rsid w:val="00FC11FD"/>
    <w:rsid w:val="00FC1F4A"/>
    <w:rsid w:val="00FC27F4"/>
    <w:rsid w:val="00FC2BC5"/>
    <w:rsid w:val="00FC2C64"/>
    <w:rsid w:val="00FC2CFF"/>
    <w:rsid w:val="00FC37F3"/>
    <w:rsid w:val="00FC3D59"/>
    <w:rsid w:val="00FC3E0F"/>
    <w:rsid w:val="00FC4057"/>
    <w:rsid w:val="00FC407E"/>
    <w:rsid w:val="00FC44B9"/>
    <w:rsid w:val="00FC4659"/>
    <w:rsid w:val="00FC4A4A"/>
    <w:rsid w:val="00FC524E"/>
    <w:rsid w:val="00FC5665"/>
    <w:rsid w:val="00FC64C2"/>
    <w:rsid w:val="00FC6C26"/>
    <w:rsid w:val="00FC6E57"/>
    <w:rsid w:val="00FC7081"/>
    <w:rsid w:val="00FC717B"/>
    <w:rsid w:val="00FC71CD"/>
    <w:rsid w:val="00FC71D1"/>
    <w:rsid w:val="00FC757F"/>
    <w:rsid w:val="00FC7E25"/>
    <w:rsid w:val="00FD0688"/>
    <w:rsid w:val="00FD075F"/>
    <w:rsid w:val="00FD0C2B"/>
    <w:rsid w:val="00FD0C5D"/>
    <w:rsid w:val="00FD0D86"/>
    <w:rsid w:val="00FD0F81"/>
    <w:rsid w:val="00FD15CC"/>
    <w:rsid w:val="00FD166F"/>
    <w:rsid w:val="00FD18C4"/>
    <w:rsid w:val="00FD1A34"/>
    <w:rsid w:val="00FD2DA0"/>
    <w:rsid w:val="00FD2F5B"/>
    <w:rsid w:val="00FD32CD"/>
    <w:rsid w:val="00FD39CE"/>
    <w:rsid w:val="00FD3CAC"/>
    <w:rsid w:val="00FD3CCE"/>
    <w:rsid w:val="00FD45E4"/>
    <w:rsid w:val="00FD47B9"/>
    <w:rsid w:val="00FD4825"/>
    <w:rsid w:val="00FD4844"/>
    <w:rsid w:val="00FD4EA6"/>
    <w:rsid w:val="00FD5228"/>
    <w:rsid w:val="00FD52E5"/>
    <w:rsid w:val="00FD53B0"/>
    <w:rsid w:val="00FD5B1C"/>
    <w:rsid w:val="00FD5D19"/>
    <w:rsid w:val="00FD6A47"/>
    <w:rsid w:val="00FD6DA7"/>
    <w:rsid w:val="00FD7726"/>
    <w:rsid w:val="00FD77BF"/>
    <w:rsid w:val="00FE02ED"/>
    <w:rsid w:val="00FE0A73"/>
    <w:rsid w:val="00FE0CB4"/>
    <w:rsid w:val="00FE0D96"/>
    <w:rsid w:val="00FE1041"/>
    <w:rsid w:val="00FE105F"/>
    <w:rsid w:val="00FE14F7"/>
    <w:rsid w:val="00FE17EE"/>
    <w:rsid w:val="00FE220D"/>
    <w:rsid w:val="00FE2AF2"/>
    <w:rsid w:val="00FE2B2B"/>
    <w:rsid w:val="00FE36D2"/>
    <w:rsid w:val="00FE37A1"/>
    <w:rsid w:val="00FE3A58"/>
    <w:rsid w:val="00FE3F55"/>
    <w:rsid w:val="00FE4096"/>
    <w:rsid w:val="00FE41A0"/>
    <w:rsid w:val="00FE4B44"/>
    <w:rsid w:val="00FE4BF6"/>
    <w:rsid w:val="00FE522C"/>
    <w:rsid w:val="00FE5677"/>
    <w:rsid w:val="00FE62B3"/>
    <w:rsid w:val="00FE64AA"/>
    <w:rsid w:val="00FE6839"/>
    <w:rsid w:val="00FE6C84"/>
    <w:rsid w:val="00FE6D99"/>
    <w:rsid w:val="00FE6FB8"/>
    <w:rsid w:val="00FF003F"/>
    <w:rsid w:val="00FF00BB"/>
    <w:rsid w:val="00FF1179"/>
    <w:rsid w:val="00FF155D"/>
    <w:rsid w:val="00FF1CB5"/>
    <w:rsid w:val="00FF242F"/>
    <w:rsid w:val="00FF2833"/>
    <w:rsid w:val="00FF2F03"/>
    <w:rsid w:val="00FF2F85"/>
    <w:rsid w:val="00FF314F"/>
    <w:rsid w:val="00FF3409"/>
    <w:rsid w:val="00FF3498"/>
    <w:rsid w:val="00FF3569"/>
    <w:rsid w:val="00FF37F7"/>
    <w:rsid w:val="00FF3817"/>
    <w:rsid w:val="00FF3A91"/>
    <w:rsid w:val="00FF3B22"/>
    <w:rsid w:val="00FF3EF9"/>
    <w:rsid w:val="00FF4338"/>
    <w:rsid w:val="00FF4F8D"/>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7D84E-69A9-4876-95B0-DE5BC6C1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16</Pages>
  <Words>4061</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214</cp:revision>
  <cp:lastPrinted>2019-10-13T21:15:00Z</cp:lastPrinted>
  <dcterms:created xsi:type="dcterms:W3CDTF">2019-11-22T08:32:00Z</dcterms:created>
  <dcterms:modified xsi:type="dcterms:W3CDTF">2019-11-22T12:30:00Z</dcterms:modified>
</cp:coreProperties>
</file>